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E7B6">
    <v:background id="_x0000_s1025" o:bwmode="white" fillcolor="#fae7b6" o:targetscreensize="1024,768">
      <v:fill color2="#c6d9f1 [671]" focus="100%" type="gradient"/>
    </v:background>
  </w:background>
  <w:body>
    <w:p w:rsidR="00A95379" w:rsidRDefault="006A75EE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406400</wp:posOffset>
            </wp:positionV>
            <wp:extent cx="2000250" cy="395605"/>
            <wp:effectExtent l="19050" t="0" r="0" b="0"/>
            <wp:wrapTight wrapText="bothSides">
              <wp:wrapPolygon edited="0">
                <wp:start x="-206" y="0"/>
                <wp:lineTo x="-206" y="20803"/>
                <wp:lineTo x="21600" y="20803"/>
                <wp:lineTo x="21600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406400</wp:posOffset>
            </wp:positionV>
            <wp:extent cx="2000250" cy="395605"/>
            <wp:effectExtent l="19050" t="0" r="0" b="0"/>
            <wp:wrapTight wrapText="bothSides">
              <wp:wrapPolygon edited="0">
                <wp:start x="-206" y="0"/>
                <wp:lineTo x="-206" y="20803"/>
                <wp:lineTo x="21600" y="2080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6A75EE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448945</wp:posOffset>
            </wp:positionV>
            <wp:extent cx="2164080" cy="1787525"/>
            <wp:effectExtent l="19050" t="0" r="7620" b="0"/>
            <wp:wrapTight wrapText="bothSides">
              <wp:wrapPolygon edited="0">
                <wp:start x="-190" y="0"/>
                <wp:lineTo x="-190" y="21408"/>
                <wp:lineTo x="21676" y="21408"/>
                <wp:lineTo x="21676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E96D19" w:rsidRPr="00634D23" w:rsidRDefault="00954EBC" w:rsidP="00382C81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B34E94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4E1C48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3</w:t>
      </w:r>
      <w:r w:rsidR="00382C81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4</w:t>
      </w:r>
      <w:r w:rsidR="00977C29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B5202E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24"/>
          <w:szCs w:val="24"/>
          <w:u w:val="single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170815</wp:posOffset>
            </wp:positionV>
            <wp:extent cx="3989070" cy="2147570"/>
            <wp:effectExtent l="19050" t="0" r="0" b="0"/>
            <wp:wrapSquare wrapText="bothSides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AD4873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B57988" w:rsidRDefault="00B57988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lang w:bidi="ar-MA"/>
        </w:rPr>
      </w:pPr>
    </w:p>
    <w:p w:rsidR="001F176A" w:rsidRPr="00AC435B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72"/>
          <w:szCs w:val="72"/>
          <w:u w:val="single"/>
          <w:rtl/>
          <w:lang w:bidi="ar-MA"/>
        </w:rPr>
      </w:pPr>
    </w:p>
    <w:p w:rsidR="001F176A" w:rsidRPr="00AC435B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FF0000"/>
          <w:sz w:val="96"/>
          <w:szCs w:val="96"/>
          <w:highlight w:val="yellow"/>
          <w:u w:val="single"/>
          <w:lang w:bidi="ar-MA"/>
        </w:rPr>
      </w:pPr>
    </w:p>
    <w:p w:rsidR="001F176A" w:rsidRPr="00965BA7" w:rsidRDefault="001F176A" w:rsidP="00965BA7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4A442A" w:themeColor="background2" w:themeShade="40"/>
          <w:sz w:val="96"/>
          <w:szCs w:val="96"/>
          <w:highlight w:val="yellow"/>
          <w:u w:val="single"/>
          <w:lang w:bidi="ar-MA"/>
        </w:rPr>
      </w:pPr>
      <w:r w:rsidRPr="00965BA7">
        <w:rPr>
          <w:rFonts w:asciiTheme="minorBidi" w:hAnsiTheme="minorBidi"/>
          <w:b/>
          <w:bCs/>
          <w:i/>
          <w:iCs/>
          <w:color w:val="00B0F0"/>
          <w:sz w:val="96"/>
          <w:szCs w:val="96"/>
          <w:highlight w:val="yellow"/>
          <w:u w:val="single"/>
          <w:lang w:bidi="ar-MA"/>
        </w:rPr>
        <w:t>L</w:t>
      </w:r>
      <w:r w:rsidR="009338B1" w:rsidRPr="00965BA7">
        <w:rPr>
          <w:rFonts w:asciiTheme="minorBidi" w:hAnsiTheme="minorBidi"/>
          <w:b/>
          <w:bCs/>
          <w:i/>
          <w:iCs/>
          <w:color w:val="00B0F0"/>
          <w:sz w:val="96"/>
          <w:szCs w:val="96"/>
          <w:highlight w:val="yellow"/>
          <w:u w:val="single"/>
          <w:lang w:bidi="ar-MA"/>
        </w:rPr>
        <w:t xml:space="preserve">e </w:t>
      </w:r>
      <w:r w:rsidR="00965BA7" w:rsidRPr="00965BA7">
        <w:rPr>
          <w:rFonts w:asciiTheme="minorBidi" w:hAnsiTheme="minorBidi"/>
          <w:b/>
          <w:bCs/>
          <w:i/>
          <w:iCs/>
          <w:color w:val="FF0000"/>
          <w:sz w:val="96"/>
          <w:szCs w:val="96"/>
          <w:highlight w:val="yellow"/>
          <w:u w:val="single"/>
          <w:lang w:bidi="ar-MA"/>
        </w:rPr>
        <w:t>pronom</w:t>
      </w:r>
      <w:r w:rsidR="00965BA7" w:rsidRPr="00965BA7">
        <w:rPr>
          <w:rFonts w:asciiTheme="minorBidi" w:hAnsiTheme="minorBidi"/>
          <w:b/>
          <w:bCs/>
          <w:i/>
          <w:iCs/>
          <w:color w:val="00B0F0"/>
          <w:sz w:val="96"/>
          <w:szCs w:val="96"/>
          <w:highlight w:val="yellow"/>
          <w:u w:val="single"/>
          <w:lang w:bidi="ar-MA"/>
        </w:rPr>
        <w:t xml:space="preserve"> en </w:t>
      </w:r>
    </w:p>
    <w:p w:rsidR="001F176A" w:rsidRPr="009338B1" w:rsidRDefault="00965BA7" w:rsidP="00965BA7">
      <w:pPr>
        <w:bidi/>
        <w:spacing w:line="240" w:lineRule="auto"/>
        <w:ind w:right="283"/>
        <w:jc w:val="center"/>
        <w:rPr>
          <w:rFonts w:asciiTheme="minorBidi" w:hAnsiTheme="minorBidi"/>
          <w:b/>
          <w:bCs/>
          <w:color w:val="00B0F0"/>
          <w:sz w:val="108"/>
          <w:szCs w:val="108"/>
          <w:highlight w:val="yellow"/>
          <w:u w:val="single"/>
          <w:lang w:bidi="ar-MA"/>
        </w:rPr>
      </w:pPr>
      <w:proofErr w:type="gramStart"/>
      <w:r>
        <w:rPr>
          <w:rFonts w:asciiTheme="minorBidi" w:hAnsiTheme="minorBidi" w:hint="cs"/>
          <w:b/>
          <w:bCs/>
          <w:color w:val="FF0000"/>
          <w:sz w:val="108"/>
          <w:szCs w:val="108"/>
          <w:highlight w:val="yellow"/>
          <w:u w:val="single"/>
          <w:rtl/>
          <w:lang w:bidi="ar-MA"/>
        </w:rPr>
        <w:t>الضمير</w:t>
      </w:r>
      <w:r>
        <w:rPr>
          <w:rFonts w:asciiTheme="minorBidi" w:hAnsiTheme="minorBidi"/>
          <w:b/>
          <w:bCs/>
          <w:color w:val="00B0F0"/>
          <w:sz w:val="108"/>
          <w:szCs w:val="108"/>
          <w:highlight w:val="yellow"/>
          <w:u w:val="single"/>
          <w:lang w:bidi="ar-MA"/>
        </w:rPr>
        <w:t>en</w:t>
      </w:r>
      <w:proofErr w:type="gramEnd"/>
      <w:r>
        <w:rPr>
          <w:rFonts w:asciiTheme="minorBidi" w:hAnsiTheme="minorBidi"/>
          <w:b/>
          <w:bCs/>
          <w:color w:val="00B0F0"/>
          <w:sz w:val="108"/>
          <w:szCs w:val="108"/>
          <w:highlight w:val="yellow"/>
          <w:u w:val="single"/>
          <w:lang w:bidi="ar-MA"/>
        </w:rPr>
        <w:t xml:space="preserve"> </w:t>
      </w:r>
    </w:p>
    <w:p w:rsidR="001F176A" w:rsidRDefault="001F176A" w:rsidP="0051296D">
      <w:pPr>
        <w:spacing w:line="240" w:lineRule="auto"/>
        <w:ind w:right="283"/>
        <w:jc w:val="center"/>
        <w:rPr>
          <w:rFonts w:asciiTheme="minorBidi" w:hAnsiTheme="minorBidi"/>
          <w:b/>
          <w:bCs/>
          <w:i/>
          <w:iCs/>
          <w:color w:val="FF0000"/>
          <w:sz w:val="66"/>
          <w:szCs w:val="66"/>
          <w:u w:val="single"/>
          <w:rtl/>
          <w:lang w:bidi="ar-MA"/>
        </w:rPr>
      </w:pPr>
    </w:p>
    <w:p w:rsidR="001F176A" w:rsidRDefault="001F176A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5E7451" w:rsidRDefault="005E7451" w:rsidP="009D70B2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764394" w:rsidRDefault="00764394" w:rsidP="00764394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9C1306" w:rsidRPr="009A05EE" w:rsidRDefault="009D70B2" w:rsidP="009A05EE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b/>
          <w:bCs/>
          <w:color w:val="FF0000"/>
          <w:sz w:val="48"/>
          <w:szCs w:val="44"/>
          <w:u w:val="single"/>
          <w:lang w:bidi="ar-MA"/>
        </w:rPr>
      </w:pPr>
      <w:r w:rsidRPr="009D70B2">
        <w:rPr>
          <w:rFonts w:ascii="Bookman Old Style" w:hAnsi="Bookman Old Style"/>
          <w:sz w:val="32"/>
          <w:szCs w:val="30"/>
          <w:lang w:bidi="ar-MA"/>
        </w:rPr>
        <w:br/>
      </w:r>
      <w:r w:rsidR="00764394" w:rsidRPr="009A05EE"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 xml:space="preserve">Le </w:t>
      </w:r>
      <w:r w:rsidRPr="009A05EE"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 xml:space="preserve">pronom </w:t>
      </w:r>
      <w:r w:rsidR="00764394" w:rsidRPr="009A05EE">
        <w:rPr>
          <w:rFonts w:ascii="Bookman Old Style" w:hAnsi="Bookman Old Style"/>
          <w:b/>
          <w:bCs/>
          <w:i/>
          <w:iCs/>
          <w:color w:val="00B050"/>
          <w:sz w:val="36"/>
          <w:szCs w:val="32"/>
          <w:u w:val="single"/>
          <w:lang w:bidi="ar-MA"/>
        </w:rPr>
        <w:t>en</w:t>
      </w:r>
      <w:r w:rsidRPr="009A05EE"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 xml:space="preserve"> est invariable et </w:t>
      </w:r>
      <w:r w:rsidR="009A05EE"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 xml:space="preserve">qui </w:t>
      </w:r>
      <w:r w:rsidRPr="009A05EE"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>sert</w:t>
      </w:r>
      <w:r w:rsidR="009A05EE"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 xml:space="preserve"> </w:t>
      </w:r>
      <w:r w:rsidR="009A05EE" w:rsidRPr="009A05EE"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>:</w:t>
      </w:r>
      <w:r w:rsidRPr="009A05EE"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 xml:space="preserve"> </w:t>
      </w:r>
    </w:p>
    <w:p w:rsidR="009C1306" w:rsidRDefault="009C1306" w:rsidP="009C13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9A05EE" w:rsidRPr="009A05EE" w:rsidRDefault="009A05EE" w:rsidP="004A5DC7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425" w:right="425"/>
        <w:rPr>
          <w:rFonts w:ascii="Bookman Old Style" w:hAnsi="Bookman Old Style"/>
          <w:b/>
          <w:bCs/>
          <w:color w:val="FF0000"/>
          <w:sz w:val="36"/>
          <w:szCs w:val="32"/>
          <w:u w:val="single"/>
          <w:rtl/>
          <w:lang w:bidi="ar-MA"/>
        </w:rPr>
      </w:pPr>
      <w:r w:rsidRPr="009A05EE">
        <w:rPr>
          <w:rFonts w:ascii="Bookman Old Style" w:hAnsi="Bookman Old Style" w:hint="cs"/>
          <w:b/>
          <w:bCs/>
          <w:color w:val="FF0000"/>
          <w:sz w:val="36"/>
          <w:szCs w:val="32"/>
          <w:u w:val="single"/>
          <w:rtl/>
          <w:lang w:bidi="ar-MA"/>
        </w:rPr>
        <w:t>ال</w:t>
      </w:r>
      <w:r>
        <w:rPr>
          <w:rFonts w:ascii="Bookman Old Style" w:hAnsi="Bookman Old Style" w:hint="cs"/>
          <w:b/>
          <w:bCs/>
          <w:color w:val="FF0000"/>
          <w:sz w:val="36"/>
          <w:szCs w:val="32"/>
          <w:u w:val="single"/>
          <w:rtl/>
          <w:lang w:bidi="ar-MA"/>
        </w:rPr>
        <w:t>ض</w:t>
      </w:r>
      <w:r w:rsidRPr="009A05EE">
        <w:rPr>
          <w:rFonts w:ascii="Bookman Old Style" w:hAnsi="Bookman Old Style" w:hint="cs"/>
          <w:b/>
          <w:bCs/>
          <w:color w:val="FF0000"/>
          <w:sz w:val="36"/>
          <w:szCs w:val="32"/>
          <w:u w:val="single"/>
          <w:rtl/>
          <w:lang w:bidi="ar-MA"/>
        </w:rPr>
        <w:t>مير</w:t>
      </w:r>
      <w:proofErr w:type="gramStart"/>
      <w:r w:rsidRPr="009A05EE">
        <w:rPr>
          <w:rFonts w:ascii="Bookman Old Style" w:hAnsi="Bookman Old Style"/>
          <w:b/>
          <w:bCs/>
          <w:i/>
          <w:iCs/>
          <w:color w:val="00B050"/>
          <w:sz w:val="36"/>
          <w:szCs w:val="32"/>
          <w:u w:val="single"/>
          <w:lang w:bidi="ar-MA"/>
        </w:rPr>
        <w:t xml:space="preserve">en </w:t>
      </w:r>
      <w:r>
        <w:rPr>
          <w:rFonts w:ascii="Bookman Old Style" w:hAnsi="Bookman Old Style" w:hint="cs"/>
          <w:b/>
          <w:bCs/>
          <w:color w:val="FF0000"/>
          <w:sz w:val="36"/>
          <w:szCs w:val="32"/>
          <w:u w:val="single"/>
          <w:rtl/>
          <w:lang w:bidi="ar-MA"/>
        </w:rPr>
        <w:t xml:space="preserve"> غير</w:t>
      </w:r>
      <w:proofErr w:type="gramEnd"/>
      <w:r>
        <w:rPr>
          <w:rFonts w:ascii="Bookman Old Style" w:hAnsi="Bookman Old Style" w:hint="cs"/>
          <w:b/>
          <w:bCs/>
          <w:color w:val="FF0000"/>
          <w:sz w:val="36"/>
          <w:szCs w:val="32"/>
          <w:u w:val="single"/>
          <w:rtl/>
          <w:lang w:bidi="ar-MA"/>
        </w:rPr>
        <w:t xml:space="preserve"> متغير و يستخدم</w:t>
      </w:r>
      <w:r w:rsidR="004A5DC7"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 xml:space="preserve"> </w:t>
      </w:r>
      <w:r w:rsidRPr="009A05EE">
        <w:rPr>
          <w:rFonts w:ascii="Bookman Old Style" w:hAnsi="Bookman Old Style" w:hint="cs"/>
          <w:b/>
          <w:bCs/>
          <w:color w:val="FF0000"/>
          <w:sz w:val="36"/>
          <w:szCs w:val="32"/>
          <w:u w:val="single"/>
          <w:rtl/>
          <w:lang w:bidi="ar-MA"/>
        </w:rPr>
        <w:t>:</w:t>
      </w:r>
    </w:p>
    <w:p w:rsidR="009A05EE" w:rsidRDefault="009A05EE" w:rsidP="009C13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9A05EE" w:rsidRPr="004A5DC7" w:rsidRDefault="009A05EE" w:rsidP="009C13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color w:val="DE005A"/>
          <w:sz w:val="32"/>
          <w:szCs w:val="30"/>
          <w:lang w:bidi="ar-MA"/>
        </w:rPr>
      </w:pPr>
    </w:p>
    <w:p w:rsidR="009A05EE" w:rsidRPr="004A5DC7" w:rsidRDefault="004A5DC7" w:rsidP="009A05EE">
      <w:pPr>
        <w:pStyle w:val="Paragraphedeliste"/>
        <w:numPr>
          <w:ilvl w:val="0"/>
          <w:numId w:val="10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color w:val="DE005A"/>
          <w:sz w:val="32"/>
          <w:szCs w:val="30"/>
          <w:lang w:bidi="ar-MA"/>
        </w:rPr>
      </w:pPr>
      <w:r w:rsidRPr="004A5DC7">
        <w:rPr>
          <w:rFonts w:ascii="Bookman Old Style" w:hAnsi="Bookman Old Style"/>
          <w:color w:val="DE005A"/>
          <w:sz w:val="32"/>
          <w:szCs w:val="30"/>
          <w:lang w:bidi="ar-MA"/>
        </w:rPr>
        <w:t xml:space="preserve">A </w:t>
      </w:r>
      <w:r w:rsidR="009E1D46" w:rsidRPr="004A5DC7">
        <w:rPr>
          <w:rFonts w:ascii="Bookman Old Style" w:hAnsi="Bookman Old Style"/>
          <w:color w:val="DE005A"/>
          <w:sz w:val="32"/>
          <w:szCs w:val="30"/>
          <w:lang w:bidi="ar-MA"/>
        </w:rPr>
        <w:t xml:space="preserve">remplacer </w:t>
      </w:r>
      <w:r w:rsidR="009A05EE" w:rsidRPr="004A5DC7">
        <w:rPr>
          <w:rFonts w:ascii="Bookman Old Style" w:hAnsi="Bookman Old Style"/>
          <w:color w:val="DE005A"/>
          <w:sz w:val="32"/>
          <w:szCs w:val="30"/>
          <w:lang w:bidi="ar-MA"/>
        </w:rPr>
        <w:t xml:space="preserve">les </w:t>
      </w:r>
      <w:r w:rsidR="009C1306" w:rsidRPr="004A5DC7">
        <w:rPr>
          <w:rFonts w:ascii="Bookman Old Style" w:hAnsi="Bookman Old Style"/>
          <w:color w:val="DE005A"/>
          <w:sz w:val="32"/>
          <w:szCs w:val="30"/>
          <w:lang w:bidi="ar-MA"/>
        </w:rPr>
        <w:t xml:space="preserve">noms précédés de la préposition </w:t>
      </w:r>
      <w:r w:rsidR="009C1306" w:rsidRPr="004A5DC7">
        <w:rPr>
          <w:rFonts w:ascii="Bookman Old Style" w:hAnsi="Bookman Old Style"/>
          <w:b/>
          <w:bCs/>
          <w:i/>
          <w:iCs/>
          <w:color w:val="DE005A"/>
          <w:sz w:val="32"/>
          <w:szCs w:val="30"/>
          <w:lang w:bidi="ar-MA"/>
        </w:rPr>
        <w:t>de</w:t>
      </w:r>
      <w:r w:rsidR="009C1306" w:rsidRPr="004A5DC7">
        <w:rPr>
          <w:rFonts w:ascii="Bookman Old Style" w:hAnsi="Bookman Old Style"/>
          <w:color w:val="DE005A"/>
          <w:sz w:val="32"/>
          <w:szCs w:val="30"/>
          <w:lang w:bidi="ar-MA"/>
        </w:rPr>
        <w:t xml:space="preserve"> : </w:t>
      </w:r>
    </w:p>
    <w:p w:rsidR="009A05EE" w:rsidRPr="004A5DC7" w:rsidRDefault="009A05EE" w:rsidP="009A05EE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360" w:right="425"/>
        <w:rPr>
          <w:rFonts w:ascii="Bookman Old Style" w:hAnsi="Bookman Old Style"/>
          <w:color w:val="DE005A"/>
          <w:sz w:val="32"/>
          <w:szCs w:val="30"/>
          <w:lang w:bidi="ar-MA"/>
        </w:rPr>
      </w:pPr>
    </w:p>
    <w:p w:rsidR="009C1306" w:rsidRPr="004A5DC7" w:rsidRDefault="008018E4" w:rsidP="009A05EE">
      <w:pPr>
        <w:pStyle w:val="Paragraphedeliste"/>
        <w:numPr>
          <w:ilvl w:val="0"/>
          <w:numId w:val="11"/>
        </w:num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right="425"/>
        <w:rPr>
          <w:rFonts w:ascii="Bookman Old Style" w:hAnsi="Bookman Old Style"/>
          <w:color w:val="DE005A"/>
          <w:sz w:val="32"/>
          <w:szCs w:val="30"/>
          <w:lang w:bidi="ar-MA"/>
        </w:rPr>
      </w:pPr>
      <w:r w:rsidRPr="004A5DC7">
        <w:rPr>
          <w:rFonts w:ascii="Bookman Old Style" w:hAnsi="Bookman Old Style" w:hint="cs"/>
          <w:color w:val="DE005A"/>
          <w:sz w:val="32"/>
          <w:szCs w:val="30"/>
          <w:rtl/>
          <w:lang w:bidi="ar-MA"/>
        </w:rPr>
        <w:t xml:space="preserve">لتعويض </w:t>
      </w:r>
      <w:r w:rsidR="009A05EE" w:rsidRPr="004A5DC7">
        <w:rPr>
          <w:rFonts w:ascii="Bookman Old Style" w:hAnsi="Bookman Old Style" w:hint="cs"/>
          <w:color w:val="DE005A"/>
          <w:sz w:val="32"/>
          <w:szCs w:val="30"/>
          <w:rtl/>
          <w:lang w:bidi="ar-MA"/>
        </w:rPr>
        <w:t>الأسماء المسبوقة بحرف الجر</w:t>
      </w:r>
      <w:r w:rsidR="009A05EE" w:rsidRPr="004A5DC7">
        <w:rPr>
          <w:rFonts w:ascii="Bookman Old Style" w:hAnsi="Bookman Old Style" w:hint="cs"/>
          <w:b/>
          <w:bCs/>
          <w:color w:val="DE005A"/>
          <w:sz w:val="32"/>
          <w:szCs w:val="30"/>
          <w:rtl/>
          <w:lang w:bidi="ar-MA"/>
        </w:rPr>
        <w:t xml:space="preserve"> </w:t>
      </w:r>
      <w:proofErr w:type="gramStart"/>
      <w:r w:rsidR="009A05EE" w:rsidRPr="004A5DC7">
        <w:rPr>
          <w:rFonts w:ascii="Bookman Old Style" w:hAnsi="Bookman Old Style"/>
          <w:b/>
          <w:bCs/>
          <w:i/>
          <w:iCs/>
          <w:color w:val="DE005A"/>
          <w:sz w:val="32"/>
          <w:szCs w:val="30"/>
          <w:lang w:bidi="ar-MA"/>
        </w:rPr>
        <w:t>de</w:t>
      </w:r>
      <w:r w:rsidR="009A05EE" w:rsidRPr="004A5DC7">
        <w:rPr>
          <w:rFonts w:ascii="Bookman Old Style" w:hAnsi="Bookman Old Style" w:hint="cs"/>
          <w:color w:val="DE005A"/>
          <w:sz w:val="32"/>
          <w:szCs w:val="30"/>
          <w:rtl/>
          <w:lang w:bidi="ar-MA"/>
        </w:rPr>
        <w:t xml:space="preserve"> :</w:t>
      </w:r>
      <w:proofErr w:type="gramEnd"/>
    </w:p>
    <w:p w:rsidR="009A05EE" w:rsidRDefault="009A05EE" w:rsidP="009C13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tl/>
        </w:rPr>
      </w:pPr>
    </w:p>
    <w:p w:rsidR="009C1306" w:rsidRDefault="009C1306" w:rsidP="009C13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</w:pPr>
      <w:r w:rsidRPr="009A05EE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Exemple</w:t>
      </w:r>
      <w:r w:rsidR="009A05EE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s</w:t>
      </w:r>
      <w:r w:rsidRPr="009A05EE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 xml:space="preserve"> : </w:t>
      </w:r>
    </w:p>
    <w:p w:rsidR="009A05EE" w:rsidRPr="009A05EE" w:rsidRDefault="009A05EE" w:rsidP="009C13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</w:pPr>
    </w:p>
    <w:p w:rsidR="009C1306" w:rsidRDefault="009D70B2" w:rsidP="004A5DC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  <w:r w:rsidRPr="009A05EE">
        <w:rPr>
          <w:rFonts w:ascii="Andalus" w:hAnsi="Andalus" w:cs="Andalus"/>
          <w:color w:val="000000"/>
          <w:sz w:val="36"/>
          <w:szCs w:val="36"/>
          <w:lang w:bidi="ar-MA"/>
        </w:rPr>
        <w:t xml:space="preserve">Vous voulez </w:t>
      </w:r>
      <w:r w:rsidRPr="009A05EE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du</w:t>
      </w:r>
      <w:r w:rsidRPr="009A05EE">
        <w:rPr>
          <w:rFonts w:ascii="Andalus" w:hAnsi="Andalus" w:cs="Andalus"/>
          <w:color w:val="000000"/>
          <w:sz w:val="36"/>
          <w:szCs w:val="36"/>
          <w:lang w:bidi="ar-MA"/>
        </w:rPr>
        <w:t xml:space="preserve"> fromage ? Oui, j’</w:t>
      </w:r>
      <w:r w:rsidRPr="009A05EE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en</w:t>
      </w:r>
      <w:r w:rsidRPr="009A05EE">
        <w:rPr>
          <w:rFonts w:ascii="Andalus" w:hAnsi="Andalus" w:cs="Andalus"/>
          <w:color w:val="000000"/>
          <w:sz w:val="36"/>
          <w:szCs w:val="36"/>
          <w:lang w:bidi="ar-MA"/>
        </w:rPr>
        <w:t xml:space="preserve"> veux.</w:t>
      </w:r>
      <w:r w:rsidRPr="009A05EE">
        <w:rPr>
          <w:rFonts w:ascii="Andalus" w:hAnsi="Andalus" w:cs="Andalus"/>
          <w:color w:val="000000"/>
          <w:sz w:val="36"/>
          <w:szCs w:val="36"/>
          <w:lang w:bidi="ar-MA"/>
        </w:rPr>
        <w:br/>
        <w:t xml:space="preserve">Vous avez </w:t>
      </w:r>
      <w:r w:rsidRPr="009A05EE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des</w:t>
      </w:r>
      <w:r w:rsidRPr="009A05EE">
        <w:rPr>
          <w:rFonts w:ascii="Andalus" w:hAnsi="Andalus" w:cs="Andalus"/>
          <w:color w:val="000000"/>
          <w:sz w:val="36"/>
          <w:szCs w:val="36"/>
          <w:lang w:bidi="ar-MA"/>
        </w:rPr>
        <w:t xml:space="preserve"> enfants ? Oui, j’</w:t>
      </w:r>
      <w:r w:rsidRPr="009A05EE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en</w:t>
      </w:r>
      <w:r w:rsidRPr="009A05EE">
        <w:rPr>
          <w:rFonts w:ascii="Andalus" w:hAnsi="Andalus" w:cs="Andalus"/>
          <w:color w:val="000000"/>
          <w:sz w:val="36"/>
          <w:szCs w:val="36"/>
          <w:lang w:bidi="ar-MA"/>
        </w:rPr>
        <w:t xml:space="preserve"> ai.</w:t>
      </w:r>
      <w:r w:rsidRPr="009A05EE">
        <w:rPr>
          <w:rFonts w:ascii="Bookman Old Style" w:hAnsi="Bookman Old Style"/>
          <w:sz w:val="32"/>
          <w:szCs w:val="30"/>
          <w:lang w:bidi="ar-MA"/>
        </w:rPr>
        <w:br/>
      </w:r>
    </w:p>
    <w:p w:rsidR="008018E4" w:rsidRPr="004A5DC7" w:rsidRDefault="008018E4" w:rsidP="009C13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color w:val="DE005A"/>
          <w:sz w:val="32"/>
          <w:szCs w:val="30"/>
          <w:lang w:bidi="ar-MA"/>
        </w:rPr>
      </w:pPr>
    </w:p>
    <w:p w:rsidR="009C1306" w:rsidRPr="004A5DC7" w:rsidRDefault="008018E4" w:rsidP="008018E4">
      <w:pPr>
        <w:pStyle w:val="Paragraphedeliste"/>
        <w:numPr>
          <w:ilvl w:val="0"/>
          <w:numId w:val="11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color w:val="DE005A"/>
          <w:sz w:val="32"/>
          <w:szCs w:val="30"/>
          <w:lang w:bidi="ar-MA"/>
        </w:rPr>
      </w:pPr>
      <w:r w:rsidRPr="004A5DC7">
        <w:rPr>
          <w:rFonts w:ascii="Bookman Old Style" w:hAnsi="Bookman Old Style"/>
          <w:color w:val="DE005A"/>
          <w:sz w:val="32"/>
          <w:szCs w:val="30"/>
          <w:lang w:bidi="ar-MA"/>
        </w:rPr>
        <w:t xml:space="preserve">Pour </w:t>
      </w:r>
      <w:r w:rsidR="009C1306" w:rsidRPr="004A5DC7">
        <w:rPr>
          <w:rFonts w:ascii="Bookman Old Style" w:hAnsi="Bookman Old Style"/>
          <w:color w:val="DE005A"/>
          <w:sz w:val="32"/>
          <w:szCs w:val="30"/>
          <w:lang w:bidi="ar-MA"/>
        </w:rPr>
        <w:t>les quantités</w:t>
      </w:r>
      <w:r w:rsidRPr="004A5DC7">
        <w:rPr>
          <w:rFonts w:ascii="Bookman Old Style" w:hAnsi="Bookman Old Style"/>
          <w:color w:val="DE005A"/>
          <w:sz w:val="32"/>
          <w:szCs w:val="30"/>
          <w:lang w:bidi="ar-MA"/>
        </w:rPr>
        <w:t xml:space="preserve"> </w:t>
      </w:r>
      <w:r w:rsidR="009C1306" w:rsidRPr="004A5DC7">
        <w:rPr>
          <w:rFonts w:ascii="Bookman Old Style" w:hAnsi="Bookman Old Style"/>
          <w:color w:val="DE005A"/>
          <w:sz w:val="32"/>
          <w:szCs w:val="30"/>
          <w:lang w:bidi="ar-MA"/>
        </w:rPr>
        <w:t>indéterminées</w:t>
      </w:r>
      <w:r w:rsidRPr="004A5DC7">
        <w:rPr>
          <w:rFonts w:ascii="Bookman Old Style" w:hAnsi="Bookman Old Style"/>
          <w:color w:val="DE005A"/>
          <w:sz w:val="32"/>
          <w:szCs w:val="30"/>
          <w:lang w:bidi="ar-MA"/>
        </w:rPr>
        <w:t xml:space="preserve"> </w:t>
      </w:r>
      <w:r w:rsidR="009C1306" w:rsidRPr="004A5DC7">
        <w:rPr>
          <w:rFonts w:ascii="Bookman Old Style" w:hAnsi="Bookman Old Style"/>
          <w:color w:val="DE005A"/>
          <w:sz w:val="32"/>
          <w:szCs w:val="30"/>
          <w:lang w:bidi="ar-MA"/>
        </w:rPr>
        <w:t>:</w:t>
      </w:r>
    </w:p>
    <w:p w:rsidR="008018E4" w:rsidRPr="004A5DC7" w:rsidRDefault="008018E4" w:rsidP="008018E4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360" w:right="425"/>
        <w:rPr>
          <w:rFonts w:ascii="Bookman Old Style" w:hAnsi="Bookman Old Style"/>
          <w:color w:val="DE005A"/>
          <w:sz w:val="32"/>
          <w:szCs w:val="30"/>
          <w:lang w:bidi="ar-MA"/>
        </w:rPr>
      </w:pPr>
      <w:proofErr w:type="gramStart"/>
      <w:r w:rsidRPr="004A5DC7">
        <w:rPr>
          <w:rFonts w:ascii="Bookman Old Style" w:hAnsi="Bookman Old Style" w:hint="cs"/>
          <w:color w:val="DE005A"/>
          <w:sz w:val="32"/>
          <w:szCs w:val="30"/>
          <w:rtl/>
          <w:lang w:bidi="ar-MA"/>
        </w:rPr>
        <w:t>2- للكميات</w:t>
      </w:r>
      <w:proofErr w:type="gramEnd"/>
      <w:r w:rsidRPr="004A5DC7">
        <w:rPr>
          <w:rFonts w:ascii="Bookman Old Style" w:hAnsi="Bookman Old Style" w:hint="cs"/>
          <w:color w:val="DE005A"/>
          <w:sz w:val="32"/>
          <w:szCs w:val="30"/>
          <w:rtl/>
          <w:lang w:bidi="ar-MA"/>
        </w:rPr>
        <w:t xml:space="preserve"> غير محددة : </w:t>
      </w:r>
    </w:p>
    <w:p w:rsidR="009C1306" w:rsidRPr="004A5DC7" w:rsidRDefault="009C1306" w:rsidP="009C13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color w:val="0070C0"/>
          <w:sz w:val="32"/>
          <w:szCs w:val="30"/>
          <w:rtl/>
          <w:lang w:bidi="ar-MA"/>
        </w:rPr>
      </w:pPr>
    </w:p>
    <w:p w:rsidR="008018E4" w:rsidRPr="008018E4" w:rsidRDefault="008018E4" w:rsidP="008018E4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</w:pPr>
      <w:r w:rsidRPr="008018E4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 xml:space="preserve">Exemples : </w:t>
      </w:r>
    </w:p>
    <w:p w:rsidR="008018E4" w:rsidRPr="003F671C" w:rsidRDefault="008018E4" w:rsidP="009C13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3F671C" w:rsidRPr="008018E4" w:rsidRDefault="003F671C" w:rsidP="003F671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color w:val="000000"/>
          <w:sz w:val="36"/>
          <w:szCs w:val="36"/>
          <w:lang w:bidi="ar-MA"/>
        </w:rPr>
      </w:pPr>
      <w:r w:rsidRPr="008018E4">
        <w:rPr>
          <w:rFonts w:ascii="Andalus" w:hAnsi="Andalus" w:cs="Andalus"/>
          <w:color w:val="000000"/>
          <w:sz w:val="36"/>
          <w:szCs w:val="36"/>
          <w:lang w:bidi="ar-MA"/>
        </w:rPr>
        <w:t xml:space="preserve">Vous buvez </w:t>
      </w:r>
      <w:r w:rsidRPr="008018E4">
        <w:rPr>
          <w:rFonts w:ascii="Andalus" w:hAnsi="Andalus" w:cs="Andalus"/>
          <w:color w:val="000000"/>
          <w:sz w:val="36"/>
          <w:szCs w:val="36"/>
          <w:u w:val="single"/>
          <w:lang w:bidi="ar-MA"/>
        </w:rPr>
        <w:t>du café</w:t>
      </w:r>
      <w:r w:rsidRPr="008018E4">
        <w:rPr>
          <w:rFonts w:ascii="Andalus" w:hAnsi="Andalus" w:cs="Andalus"/>
          <w:color w:val="000000"/>
          <w:sz w:val="36"/>
          <w:szCs w:val="36"/>
          <w:lang w:bidi="ar-MA"/>
        </w:rPr>
        <w:t xml:space="preserve"> ? Oui, j’</w:t>
      </w:r>
      <w:r w:rsidRPr="008018E4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en</w:t>
      </w:r>
      <w:r w:rsidRPr="008018E4">
        <w:rPr>
          <w:rFonts w:ascii="Andalus" w:hAnsi="Andalus" w:cs="Andalus"/>
          <w:color w:val="000000"/>
          <w:sz w:val="36"/>
          <w:szCs w:val="36"/>
          <w:lang w:bidi="ar-MA"/>
        </w:rPr>
        <w:t xml:space="preserve"> bois.</w:t>
      </w:r>
    </w:p>
    <w:p w:rsidR="003F671C" w:rsidRDefault="003F671C" w:rsidP="003F671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color w:val="000000"/>
          <w:sz w:val="36"/>
          <w:szCs w:val="36"/>
          <w:lang w:bidi="ar-MA"/>
        </w:rPr>
      </w:pPr>
      <w:r w:rsidRPr="008018E4">
        <w:rPr>
          <w:rFonts w:ascii="Andalus" w:hAnsi="Andalus" w:cs="Andalus"/>
          <w:color w:val="000000"/>
          <w:sz w:val="36"/>
          <w:szCs w:val="36"/>
          <w:lang w:bidi="ar-MA"/>
        </w:rPr>
        <w:t xml:space="preserve">Vous mangez </w:t>
      </w:r>
      <w:r w:rsidRPr="008018E4">
        <w:rPr>
          <w:rFonts w:ascii="Andalus" w:hAnsi="Andalus" w:cs="Andalus"/>
          <w:color w:val="000000"/>
          <w:sz w:val="36"/>
          <w:szCs w:val="36"/>
          <w:u w:val="single"/>
          <w:lang w:bidi="ar-MA"/>
        </w:rPr>
        <w:t>de la salade</w:t>
      </w:r>
      <w:r w:rsidRPr="008018E4">
        <w:rPr>
          <w:rFonts w:ascii="Andalus" w:hAnsi="Andalus" w:cs="Andalus"/>
          <w:color w:val="000000"/>
          <w:sz w:val="36"/>
          <w:szCs w:val="36"/>
          <w:lang w:bidi="ar-MA"/>
        </w:rPr>
        <w:t xml:space="preserve"> ? Oui, j’</w:t>
      </w:r>
      <w:r w:rsidRPr="008018E4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en</w:t>
      </w:r>
      <w:r w:rsidRPr="008018E4">
        <w:rPr>
          <w:rFonts w:ascii="Andalus" w:hAnsi="Andalus" w:cs="Andalus"/>
          <w:color w:val="000000"/>
          <w:sz w:val="36"/>
          <w:szCs w:val="36"/>
          <w:lang w:bidi="ar-MA"/>
        </w:rPr>
        <w:t xml:space="preserve"> mange.</w:t>
      </w:r>
    </w:p>
    <w:p w:rsidR="008018E4" w:rsidRPr="004A5DC7" w:rsidRDefault="008018E4" w:rsidP="004A5DC7">
      <w:pPr>
        <w:tabs>
          <w:tab w:val="left" w:pos="1591"/>
        </w:tabs>
        <w:autoSpaceDE w:val="0"/>
        <w:autoSpaceDN w:val="0"/>
        <w:adjustRightInd w:val="0"/>
        <w:spacing w:after="0" w:line="360" w:lineRule="auto"/>
        <w:ind w:right="425"/>
        <w:rPr>
          <w:rFonts w:ascii="Andalus" w:hAnsi="Andalus" w:cs="Andalus"/>
          <w:color w:val="000000"/>
          <w:lang w:bidi="ar-MA"/>
        </w:rPr>
      </w:pPr>
    </w:p>
    <w:p w:rsidR="003F671C" w:rsidRDefault="003F671C" w:rsidP="004A5DC7">
      <w:pPr>
        <w:tabs>
          <w:tab w:val="left" w:pos="1591"/>
        </w:tabs>
        <w:autoSpaceDE w:val="0"/>
        <w:autoSpaceDN w:val="0"/>
        <w:adjustRightInd w:val="0"/>
        <w:spacing w:after="0" w:line="360" w:lineRule="auto"/>
        <w:ind w:right="425"/>
        <w:rPr>
          <w:rFonts w:ascii="Bookman Old Style" w:hAnsi="Bookman Old Style"/>
          <w:sz w:val="32"/>
          <w:szCs w:val="30"/>
          <w:lang w:bidi="ar-MA"/>
        </w:rPr>
      </w:pPr>
      <w:r w:rsidRPr="003F671C">
        <w:rPr>
          <w:rFonts w:ascii="Bookman Old Style" w:hAnsi="Bookman Old Style"/>
          <w:sz w:val="32"/>
          <w:szCs w:val="30"/>
          <w:lang w:bidi="ar-MA"/>
        </w:rPr>
        <w:t>Quand la quantité est précise, on l’ajoute en fin</w:t>
      </w:r>
      <w:r w:rsidR="008018E4">
        <w:rPr>
          <w:rFonts w:ascii="Bookman Old Style" w:hAnsi="Bookman Old Style"/>
          <w:sz w:val="32"/>
          <w:szCs w:val="30"/>
          <w:lang w:bidi="ar-MA"/>
        </w:rPr>
        <w:t xml:space="preserve"> </w:t>
      </w:r>
      <w:r w:rsidRPr="003F671C">
        <w:rPr>
          <w:rFonts w:ascii="Bookman Old Style" w:hAnsi="Bookman Old Style"/>
          <w:sz w:val="32"/>
          <w:szCs w:val="30"/>
          <w:lang w:bidi="ar-MA"/>
        </w:rPr>
        <w:t>de phrase :</w:t>
      </w:r>
    </w:p>
    <w:p w:rsidR="004A5DC7" w:rsidRDefault="004A5DC7" w:rsidP="004A5DC7">
      <w:pPr>
        <w:tabs>
          <w:tab w:val="left" w:pos="1591"/>
        </w:tabs>
        <w:autoSpaceDE w:val="0"/>
        <w:autoSpaceDN w:val="0"/>
        <w:bidi/>
        <w:adjustRightInd w:val="0"/>
        <w:spacing w:after="0" w:line="36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  <w:r>
        <w:rPr>
          <w:rFonts w:ascii="Bookman Old Style" w:hAnsi="Bookman Old Style" w:hint="cs"/>
          <w:sz w:val="32"/>
          <w:szCs w:val="30"/>
          <w:rtl/>
          <w:lang w:bidi="ar-MA"/>
        </w:rPr>
        <w:t xml:space="preserve">عندما تكون الكمية محددة، نضيفها في آخر </w:t>
      </w:r>
      <w:proofErr w:type="gramStart"/>
      <w:r>
        <w:rPr>
          <w:rFonts w:ascii="Bookman Old Style" w:hAnsi="Bookman Old Style" w:hint="cs"/>
          <w:sz w:val="32"/>
          <w:szCs w:val="30"/>
          <w:rtl/>
          <w:lang w:bidi="ar-MA"/>
        </w:rPr>
        <w:t>الجملة :</w:t>
      </w:r>
      <w:proofErr w:type="gramEnd"/>
    </w:p>
    <w:p w:rsidR="004A5DC7" w:rsidRPr="003F671C" w:rsidRDefault="004A5DC7" w:rsidP="004A5DC7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3F671C" w:rsidRPr="004A5DC7" w:rsidRDefault="003F671C" w:rsidP="003F671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color w:val="000000"/>
          <w:sz w:val="36"/>
          <w:szCs w:val="36"/>
          <w:lang w:bidi="ar-MA"/>
        </w:rPr>
      </w:pPr>
      <w:r w:rsidRPr="004A5DC7">
        <w:rPr>
          <w:rFonts w:ascii="Andalus" w:hAnsi="Andalus" w:cs="Andalus"/>
          <w:color w:val="000000"/>
          <w:sz w:val="36"/>
          <w:szCs w:val="36"/>
          <w:lang w:bidi="ar-MA"/>
        </w:rPr>
        <w:t>Vous avez des enfants ? Oui, j’</w:t>
      </w:r>
      <w:r w:rsidRPr="004A5DC7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en</w:t>
      </w:r>
      <w:r w:rsidRPr="004A5DC7">
        <w:rPr>
          <w:rFonts w:ascii="Andalus" w:hAnsi="Andalus" w:cs="Andalus"/>
          <w:color w:val="000000"/>
          <w:sz w:val="36"/>
          <w:szCs w:val="36"/>
          <w:lang w:bidi="ar-MA"/>
        </w:rPr>
        <w:t xml:space="preserve"> ai </w:t>
      </w:r>
      <w:r w:rsidRPr="004A5DC7">
        <w:rPr>
          <w:rFonts w:ascii="Andalus" w:hAnsi="Andalus" w:cs="Andalus"/>
          <w:color w:val="000000"/>
          <w:sz w:val="36"/>
          <w:szCs w:val="36"/>
          <w:u w:val="single"/>
          <w:lang w:bidi="ar-MA"/>
        </w:rPr>
        <w:t>deux</w:t>
      </w:r>
      <w:r w:rsidRPr="004A5DC7">
        <w:rPr>
          <w:rFonts w:ascii="Andalus" w:hAnsi="Andalus" w:cs="Andalus"/>
          <w:color w:val="000000"/>
          <w:sz w:val="36"/>
          <w:szCs w:val="36"/>
          <w:lang w:bidi="ar-MA"/>
        </w:rPr>
        <w:t>.</w:t>
      </w:r>
    </w:p>
    <w:p w:rsidR="003F671C" w:rsidRDefault="00804C90" w:rsidP="00804C90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  <w:r>
        <w:rPr>
          <w:rFonts w:ascii="Andalus" w:hAnsi="Andalus" w:cs="Andalus"/>
          <w:color w:val="000000"/>
          <w:sz w:val="36"/>
          <w:szCs w:val="36"/>
          <w:lang w:bidi="ar-MA"/>
        </w:rPr>
        <w:t>Tu as</w:t>
      </w:r>
      <w:r w:rsidR="004A5DC7" w:rsidRPr="009A05EE">
        <w:rPr>
          <w:rFonts w:ascii="Andalus" w:hAnsi="Andalus" w:cs="Andalus"/>
          <w:color w:val="000000"/>
          <w:sz w:val="36"/>
          <w:szCs w:val="36"/>
          <w:lang w:bidi="ar-MA"/>
        </w:rPr>
        <w:t xml:space="preserve"> </w:t>
      </w:r>
      <w:r w:rsidR="004A5DC7" w:rsidRPr="004A5DC7">
        <w:rPr>
          <w:rFonts w:ascii="Andalus" w:hAnsi="Andalus" w:cs="Andalus"/>
          <w:color w:val="000000"/>
          <w:sz w:val="36"/>
          <w:szCs w:val="36"/>
          <w:lang w:bidi="ar-MA"/>
        </w:rPr>
        <w:t>des</w:t>
      </w:r>
      <w:r w:rsidR="004A5DC7" w:rsidRPr="009A05EE">
        <w:rPr>
          <w:rFonts w:ascii="Andalus" w:hAnsi="Andalus" w:cs="Andalus"/>
          <w:color w:val="000000"/>
          <w:sz w:val="36"/>
          <w:szCs w:val="36"/>
          <w:lang w:bidi="ar-MA"/>
        </w:rPr>
        <w:t xml:space="preserve"> </w:t>
      </w:r>
      <w:r>
        <w:rPr>
          <w:rFonts w:ascii="Andalus" w:hAnsi="Andalus" w:cs="Andalus"/>
          <w:color w:val="000000"/>
          <w:sz w:val="36"/>
          <w:szCs w:val="36"/>
          <w:lang w:bidi="ar-MA"/>
        </w:rPr>
        <w:t xml:space="preserve">stylos </w:t>
      </w:r>
      <w:r w:rsidR="004A5DC7" w:rsidRPr="009A05EE">
        <w:rPr>
          <w:rFonts w:ascii="Andalus" w:hAnsi="Andalus" w:cs="Andalus"/>
          <w:color w:val="000000"/>
          <w:sz w:val="36"/>
          <w:szCs w:val="36"/>
          <w:lang w:bidi="ar-MA"/>
        </w:rPr>
        <w:t>? Oui, j’</w:t>
      </w:r>
      <w:r w:rsidR="004A5DC7" w:rsidRPr="009A05EE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en</w:t>
      </w:r>
      <w:r w:rsidR="004A5DC7" w:rsidRPr="009A05EE">
        <w:rPr>
          <w:rFonts w:ascii="Andalus" w:hAnsi="Andalus" w:cs="Andalus"/>
          <w:color w:val="000000"/>
          <w:sz w:val="36"/>
          <w:szCs w:val="36"/>
          <w:lang w:bidi="ar-MA"/>
        </w:rPr>
        <w:t xml:space="preserve"> ai</w:t>
      </w:r>
      <w:r w:rsidR="004A5DC7">
        <w:rPr>
          <w:rFonts w:ascii="Andalus" w:hAnsi="Andalus" w:cs="Andalus" w:hint="cs"/>
          <w:color w:val="000000"/>
          <w:sz w:val="36"/>
          <w:szCs w:val="36"/>
          <w:rtl/>
          <w:lang w:bidi="ar-MA"/>
        </w:rPr>
        <w:t xml:space="preserve"> </w:t>
      </w:r>
      <w:r w:rsidR="004A5DC7">
        <w:rPr>
          <w:rFonts w:ascii="Andalus" w:hAnsi="Andalus" w:cs="Andalus"/>
          <w:color w:val="000000"/>
          <w:sz w:val="36"/>
          <w:szCs w:val="36"/>
          <w:lang w:bidi="ar-MA"/>
        </w:rPr>
        <w:t xml:space="preserve"> </w:t>
      </w:r>
      <w:r>
        <w:rPr>
          <w:rFonts w:ascii="Andalus" w:hAnsi="Andalus" w:cs="Andalus"/>
          <w:color w:val="000000"/>
          <w:sz w:val="36"/>
          <w:szCs w:val="36"/>
          <w:u w:val="single"/>
          <w:lang w:bidi="ar-MA"/>
        </w:rPr>
        <w:t>trois</w:t>
      </w:r>
      <w:r w:rsidR="004A5DC7" w:rsidRPr="009A05EE">
        <w:rPr>
          <w:rFonts w:ascii="Andalus" w:hAnsi="Andalus" w:cs="Andalus"/>
          <w:color w:val="000000"/>
          <w:sz w:val="36"/>
          <w:szCs w:val="36"/>
          <w:lang w:bidi="ar-MA"/>
        </w:rPr>
        <w:t>.</w:t>
      </w:r>
    </w:p>
    <w:p w:rsidR="004A5DC7" w:rsidRDefault="004A5DC7" w:rsidP="003F671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4A5DC7" w:rsidRDefault="004A5DC7" w:rsidP="004A5DC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4A5DC7" w:rsidRDefault="004A5DC7" w:rsidP="004A5DC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4A5DC7" w:rsidRDefault="004A5DC7" w:rsidP="004A5DC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4A5DC7" w:rsidRDefault="004A5DC7" w:rsidP="004A5DC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4A5DC7" w:rsidRDefault="004A5DC7" w:rsidP="004A5DC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4A5DC7" w:rsidRDefault="004A5DC7" w:rsidP="004A5DC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4A5DC7" w:rsidRDefault="004A5DC7" w:rsidP="004A5DC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4A5DC7" w:rsidRDefault="004A5DC7" w:rsidP="004A5DC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3F671C" w:rsidRDefault="009D70B2" w:rsidP="004A5DC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color w:val="DE005A"/>
          <w:sz w:val="32"/>
          <w:szCs w:val="30"/>
          <w:lang w:bidi="ar-MA"/>
        </w:rPr>
      </w:pPr>
      <w:r w:rsidRPr="004A5DC7">
        <w:rPr>
          <w:rFonts w:ascii="Bookman Old Style" w:hAnsi="Bookman Old Style"/>
          <w:color w:val="DE005A"/>
          <w:sz w:val="32"/>
          <w:szCs w:val="30"/>
          <w:lang w:bidi="ar-MA"/>
        </w:rPr>
        <w:br/>
      </w:r>
      <w:r w:rsidR="009E1D46">
        <w:rPr>
          <w:rFonts w:ascii="Bookman Old Style" w:hAnsi="Bookman Old Style"/>
          <w:color w:val="DE005A"/>
          <w:sz w:val="32"/>
          <w:szCs w:val="30"/>
          <w:lang w:bidi="ar-MA"/>
        </w:rPr>
        <w:t xml:space="preserve">       </w:t>
      </w:r>
      <w:r w:rsidR="004A5DC7" w:rsidRPr="004A5DC7">
        <w:rPr>
          <w:rFonts w:ascii="Bookman Old Style" w:hAnsi="Bookman Old Style"/>
          <w:color w:val="DE005A"/>
          <w:sz w:val="32"/>
          <w:szCs w:val="30"/>
          <w:lang w:bidi="ar-MA"/>
        </w:rPr>
        <w:t xml:space="preserve">3- </w:t>
      </w:r>
      <w:r w:rsidR="003F671C" w:rsidRPr="004A5DC7">
        <w:rPr>
          <w:rFonts w:ascii="Bookman Old Style" w:hAnsi="Bookman Old Style"/>
          <w:color w:val="DE005A"/>
          <w:sz w:val="32"/>
          <w:szCs w:val="30"/>
          <w:lang w:bidi="ar-MA"/>
        </w:rPr>
        <w:t>avec</w:t>
      </w:r>
      <w:r w:rsidR="004A5DC7" w:rsidRPr="004A5DC7">
        <w:rPr>
          <w:rFonts w:ascii="Bookman Old Style" w:hAnsi="Bookman Old Style"/>
          <w:color w:val="DE005A"/>
          <w:sz w:val="32"/>
          <w:szCs w:val="30"/>
          <w:lang w:bidi="ar-MA"/>
        </w:rPr>
        <w:t xml:space="preserve"> les verbes qui se construisent </w:t>
      </w:r>
      <w:r w:rsidR="003F671C" w:rsidRPr="004A5DC7">
        <w:rPr>
          <w:rFonts w:ascii="Bookman Old Style" w:hAnsi="Bookman Old Style"/>
          <w:color w:val="DE005A"/>
          <w:sz w:val="32"/>
          <w:szCs w:val="30"/>
          <w:lang w:bidi="ar-MA"/>
        </w:rPr>
        <w:t xml:space="preserve">avec </w:t>
      </w:r>
      <w:r w:rsidR="003F671C" w:rsidRPr="004A5DC7">
        <w:rPr>
          <w:rFonts w:ascii="Bookman Old Style" w:hAnsi="Bookman Old Style"/>
          <w:b/>
          <w:bCs/>
          <w:color w:val="DE005A"/>
          <w:sz w:val="32"/>
          <w:szCs w:val="30"/>
          <w:lang w:bidi="ar-MA"/>
        </w:rPr>
        <w:t>de</w:t>
      </w:r>
      <w:r w:rsidR="003F671C" w:rsidRPr="004A5DC7">
        <w:rPr>
          <w:rFonts w:ascii="Bookman Old Style" w:hAnsi="Bookman Old Style"/>
          <w:color w:val="DE005A"/>
          <w:sz w:val="32"/>
          <w:szCs w:val="30"/>
          <w:lang w:bidi="ar-MA"/>
        </w:rPr>
        <w:t xml:space="preserve"> :</w:t>
      </w:r>
    </w:p>
    <w:p w:rsidR="004A5DC7" w:rsidRDefault="004A5DC7" w:rsidP="004A5DC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color w:val="DE005A"/>
          <w:sz w:val="32"/>
          <w:szCs w:val="30"/>
          <w:lang w:bidi="ar-MA"/>
        </w:rPr>
      </w:pPr>
    </w:p>
    <w:p w:rsidR="004A5DC7" w:rsidRPr="004A5DC7" w:rsidRDefault="004A5DC7" w:rsidP="004A5DC7">
      <w:pPr>
        <w:pStyle w:val="Paragraphedeliste"/>
        <w:numPr>
          <w:ilvl w:val="0"/>
          <w:numId w:val="11"/>
        </w:num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right="425"/>
        <w:rPr>
          <w:rFonts w:ascii="Bookman Old Style" w:hAnsi="Bookman Old Style"/>
          <w:color w:val="DE005A"/>
          <w:sz w:val="32"/>
          <w:szCs w:val="30"/>
          <w:rtl/>
          <w:lang w:bidi="ar-MA"/>
        </w:rPr>
      </w:pPr>
      <w:r>
        <w:rPr>
          <w:rFonts w:ascii="Bookman Old Style" w:hAnsi="Bookman Old Style" w:hint="cs"/>
          <w:color w:val="DE005A"/>
          <w:sz w:val="32"/>
          <w:szCs w:val="30"/>
          <w:rtl/>
          <w:lang w:bidi="ar-MA"/>
        </w:rPr>
        <w:t xml:space="preserve">مع الأفعال المشكلة مع </w:t>
      </w:r>
      <w:proofErr w:type="gramStart"/>
      <w:r w:rsidRPr="004A5DC7">
        <w:rPr>
          <w:rFonts w:ascii="Bookman Old Style" w:hAnsi="Bookman Old Style"/>
          <w:b/>
          <w:bCs/>
          <w:color w:val="DE005A"/>
          <w:sz w:val="32"/>
          <w:szCs w:val="30"/>
          <w:lang w:bidi="ar-MA"/>
        </w:rPr>
        <w:t>de</w:t>
      </w:r>
      <w:r>
        <w:rPr>
          <w:rFonts w:ascii="Bookman Old Style" w:hAnsi="Bookman Old Style" w:hint="cs"/>
          <w:b/>
          <w:bCs/>
          <w:color w:val="DE005A"/>
          <w:sz w:val="32"/>
          <w:szCs w:val="30"/>
          <w:rtl/>
          <w:lang w:bidi="ar-MA"/>
        </w:rPr>
        <w:t xml:space="preserve"> </w:t>
      </w:r>
      <w:r>
        <w:rPr>
          <w:rFonts w:ascii="Bookman Old Style" w:hAnsi="Bookman Old Style"/>
          <w:color w:val="DE005A"/>
          <w:sz w:val="32"/>
          <w:szCs w:val="30"/>
          <w:lang w:bidi="ar-MA"/>
        </w:rPr>
        <w:t xml:space="preserve"> </w:t>
      </w:r>
      <w:r>
        <w:rPr>
          <w:rFonts w:ascii="Bookman Old Style" w:hAnsi="Bookman Old Style" w:hint="cs"/>
          <w:color w:val="DE005A"/>
          <w:sz w:val="32"/>
          <w:szCs w:val="30"/>
          <w:rtl/>
          <w:lang w:bidi="ar-MA"/>
        </w:rPr>
        <w:t>:</w:t>
      </w:r>
      <w:proofErr w:type="gramEnd"/>
    </w:p>
    <w:p w:rsidR="009E1D46" w:rsidRPr="009E1D46" w:rsidRDefault="009E1D46" w:rsidP="009E1D4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360" w:right="425"/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</w:pPr>
      <w:r w:rsidRPr="009E1D46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 xml:space="preserve">Exemples : </w:t>
      </w:r>
    </w:p>
    <w:p w:rsidR="004A5DC7" w:rsidRPr="004A5DC7" w:rsidRDefault="004A5DC7" w:rsidP="004A5DC7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right="425"/>
        <w:jc w:val="right"/>
        <w:rPr>
          <w:rFonts w:ascii="Bookman Old Style" w:hAnsi="Bookman Old Style"/>
          <w:color w:val="DE005A"/>
          <w:sz w:val="32"/>
          <w:szCs w:val="30"/>
          <w:lang w:bidi="ar-MA"/>
        </w:rPr>
      </w:pPr>
    </w:p>
    <w:p w:rsidR="003F671C" w:rsidRPr="009E1D46" w:rsidRDefault="003F671C" w:rsidP="009E1D4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color w:val="000000"/>
          <w:sz w:val="36"/>
          <w:szCs w:val="36"/>
          <w:lang w:bidi="ar-MA"/>
        </w:rPr>
      </w:pPr>
      <w:r w:rsidRPr="009E1D46">
        <w:rPr>
          <w:rFonts w:ascii="Andalus" w:hAnsi="Andalus" w:cs="Andalus"/>
          <w:color w:val="000000"/>
          <w:sz w:val="36"/>
          <w:szCs w:val="36"/>
          <w:lang w:bidi="ar-MA"/>
        </w:rPr>
        <w:t xml:space="preserve">Il parle de son travail ? Oui, il </w:t>
      </w:r>
      <w:r w:rsidRPr="009E1D46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en</w:t>
      </w:r>
      <w:r w:rsidRPr="009E1D46">
        <w:rPr>
          <w:rFonts w:ascii="Andalus" w:hAnsi="Andalus" w:cs="Andalus"/>
          <w:color w:val="000000"/>
          <w:sz w:val="36"/>
          <w:szCs w:val="36"/>
          <w:lang w:bidi="ar-MA"/>
        </w:rPr>
        <w:t xml:space="preserve"> parle </w:t>
      </w:r>
      <w:r w:rsidR="009E1D46" w:rsidRPr="003F671C">
        <w:rPr>
          <w:rFonts w:ascii="Bookman Old Style" w:hAnsi="Bookman Old Style"/>
          <w:b/>
          <w:bCs/>
          <w:sz w:val="32"/>
          <w:szCs w:val="30"/>
          <w:lang w:bidi="ar-MA"/>
        </w:rPr>
        <w:t>(</w:t>
      </w:r>
      <w:r w:rsidR="009E1D46">
        <w:rPr>
          <w:rFonts w:ascii="Bookman Old Style" w:hAnsi="Bookman Old Style"/>
          <w:b/>
          <w:bCs/>
          <w:sz w:val="32"/>
          <w:szCs w:val="30"/>
          <w:lang w:bidi="ar-MA"/>
        </w:rPr>
        <w:t>parler</w:t>
      </w:r>
      <w:r w:rsidR="009E1D46" w:rsidRPr="003F671C">
        <w:rPr>
          <w:rFonts w:ascii="Bookman Old Style" w:hAnsi="Bookman Old Style"/>
          <w:b/>
          <w:bCs/>
          <w:sz w:val="32"/>
          <w:szCs w:val="30"/>
          <w:lang w:bidi="ar-MA"/>
        </w:rPr>
        <w:t xml:space="preserve"> de)</w:t>
      </w:r>
    </w:p>
    <w:p w:rsidR="004A5DC7" w:rsidRDefault="004A5DC7" w:rsidP="003F671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b/>
          <w:bCs/>
          <w:sz w:val="32"/>
          <w:szCs w:val="30"/>
          <w:rtl/>
          <w:lang w:bidi="ar-MA"/>
        </w:rPr>
      </w:pPr>
    </w:p>
    <w:p w:rsidR="003F671C" w:rsidRDefault="003F671C" w:rsidP="009D47F3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b/>
          <w:bCs/>
          <w:sz w:val="32"/>
          <w:szCs w:val="30"/>
          <w:lang w:bidi="ar-MA"/>
        </w:rPr>
      </w:pPr>
      <w:r w:rsidRPr="009E1D46">
        <w:rPr>
          <w:rFonts w:ascii="Andalus" w:hAnsi="Andalus" w:cs="Andalus"/>
          <w:color w:val="000000"/>
          <w:sz w:val="36"/>
          <w:szCs w:val="36"/>
          <w:lang w:bidi="ar-MA"/>
        </w:rPr>
        <w:t>Elle revient de la piscine</w:t>
      </w:r>
      <w:r w:rsidR="009D47F3">
        <w:rPr>
          <w:rFonts w:ascii="Andalus" w:hAnsi="Andalus" w:cs="Andalus"/>
          <w:color w:val="000000"/>
          <w:sz w:val="36"/>
          <w:szCs w:val="36"/>
          <w:lang w:bidi="ar-MA"/>
        </w:rPr>
        <w:t> ?</w:t>
      </w:r>
      <w:r w:rsidRPr="009E1D46">
        <w:rPr>
          <w:rFonts w:ascii="Andalus" w:hAnsi="Andalus" w:cs="Andalus"/>
          <w:color w:val="000000"/>
          <w:sz w:val="36"/>
          <w:szCs w:val="36"/>
          <w:lang w:bidi="ar-MA"/>
        </w:rPr>
        <w:t xml:space="preserve"> Oui, elle </w:t>
      </w:r>
      <w:r w:rsidRPr="009E1D46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en</w:t>
      </w:r>
      <w:r w:rsidRPr="009E1D46">
        <w:rPr>
          <w:rFonts w:ascii="Andalus" w:hAnsi="Andalus" w:cs="Andalus"/>
          <w:color w:val="000000"/>
          <w:sz w:val="36"/>
          <w:szCs w:val="36"/>
          <w:lang w:bidi="ar-MA"/>
        </w:rPr>
        <w:t xml:space="preserve"> revient</w:t>
      </w:r>
      <w:r w:rsidRPr="009E1D46">
        <w:rPr>
          <w:rFonts w:ascii="Bookman Old Style" w:hAnsi="Bookman Old Style"/>
          <w:sz w:val="32"/>
          <w:szCs w:val="30"/>
          <w:lang w:bidi="ar-MA"/>
        </w:rPr>
        <w:t>.</w:t>
      </w:r>
      <w:r w:rsidRPr="003F671C">
        <w:rPr>
          <w:rFonts w:ascii="Bookman Old Style" w:hAnsi="Bookman Old Style"/>
          <w:b/>
          <w:bCs/>
          <w:sz w:val="32"/>
          <w:szCs w:val="30"/>
          <w:lang w:bidi="ar-MA"/>
        </w:rPr>
        <w:t xml:space="preserve"> (</w:t>
      </w:r>
      <w:proofErr w:type="gramStart"/>
      <w:r w:rsidRPr="003F671C">
        <w:rPr>
          <w:rFonts w:ascii="Bookman Old Style" w:hAnsi="Bookman Old Style"/>
          <w:b/>
          <w:bCs/>
          <w:sz w:val="32"/>
          <w:szCs w:val="30"/>
          <w:lang w:bidi="ar-MA"/>
        </w:rPr>
        <w:t>revenir</w:t>
      </w:r>
      <w:proofErr w:type="gramEnd"/>
      <w:r w:rsidRPr="003F671C">
        <w:rPr>
          <w:rFonts w:ascii="Bookman Old Style" w:hAnsi="Bookman Old Style"/>
          <w:b/>
          <w:bCs/>
          <w:sz w:val="32"/>
          <w:szCs w:val="30"/>
          <w:lang w:bidi="ar-MA"/>
        </w:rPr>
        <w:t xml:space="preserve"> de)</w:t>
      </w:r>
    </w:p>
    <w:p w:rsidR="009E1D46" w:rsidRPr="003F671C" w:rsidRDefault="009E1D46" w:rsidP="003F671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b/>
          <w:bCs/>
          <w:sz w:val="32"/>
          <w:szCs w:val="30"/>
          <w:lang w:bidi="ar-MA"/>
        </w:rPr>
      </w:pPr>
      <w:bookmarkStart w:id="0" w:name="_GoBack"/>
      <w:bookmarkEnd w:id="0"/>
    </w:p>
    <w:p w:rsidR="009E1D46" w:rsidRDefault="003F671C" w:rsidP="009E1D4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  <w:sz w:val="32"/>
          <w:szCs w:val="30"/>
          <w:lang w:bidi="ar-MA"/>
        </w:rPr>
      </w:pPr>
      <w:r w:rsidRPr="009E1D46">
        <w:rPr>
          <w:rFonts w:ascii="Andalus" w:hAnsi="Andalus" w:cs="Andalus"/>
          <w:color w:val="000000"/>
          <w:sz w:val="36"/>
          <w:szCs w:val="36"/>
          <w:lang w:bidi="ar-MA"/>
        </w:rPr>
        <w:t>Ils s’occupent de ce projet ? Oui, ils s’</w:t>
      </w:r>
      <w:r w:rsidRPr="009E1D46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en</w:t>
      </w:r>
      <w:r w:rsidRPr="009E1D46">
        <w:rPr>
          <w:rFonts w:ascii="Andalus" w:hAnsi="Andalus" w:cs="Andalus"/>
          <w:color w:val="000000"/>
          <w:sz w:val="36"/>
          <w:szCs w:val="36"/>
          <w:lang w:bidi="ar-MA"/>
        </w:rPr>
        <w:t xml:space="preserve"> occupent.</w:t>
      </w:r>
      <w:r w:rsidR="009E1D46" w:rsidRPr="009E1D46">
        <w:rPr>
          <w:rFonts w:ascii="Bookman Old Style" w:hAnsi="Bookman Old Style"/>
          <w:b/>
          <w:bCs/>
          <w:sz w:val="32"/>
          <w:szCs w:val="30"/>
          <w:lang w:bidi="ar-MA"/>
        </w:rPr>
        <w:t xml:space="preserve"> </w:t>
      </w:r>
      <w:r w:rsidR="009E1D46" w:rsidRPr="003F671C">
        <w:rPr>
          <w:rFonts w:ascii="Bookman Old Style" w:hAnsi="Bookman Old Style"/>
          <w:b/>
          <w:bCs/>
          <w:sz w:val="32"/>
          <w:szCs w:val="30"/>
          <w:lang w:bidi="ar-MA"/>
        </w:rPr>
        <w:t>(</w:t>
      </w:r>
      <w:r w:rsidR="009E1D46">
        <w:rPr>
          <w:rFonts w:ascii="Bookman Old Style" w:hAnsi="Bookman Old Style"/>
          <w:b/>
          <w:bCs/>
          <w:sz w:val="32"/>
          <w:szCs w:val="30"/>
          <w:lang w:bidi="ar-MA"/>
        </w:rPr>
        <w:t>S’occuper</w:t>
      </w:r>
      <w:r w:rsidR="009E1D46" w:rsidRPr="003F671C">
        <w:rPr>
          <w:rFonts w:ascii="Bookman Old Style" w:hAnsi="Bookman Old Style"/>
          <w:b/>
          <w:bCs/>
          <w:sz w:val="32"/>
          <w:szCs w:val="30"/>
          <w:lang w:bidi="ar-MA"/>
        </w:rPr>
        <w:t xml:space="preserve"> de)</w:t>
      </w:r>
    </w:p>
    <w:p w:rsidR="00C467E9" w:rsidRDefault="009D70B2" w:rsidP="005A151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  <w:r w:rsidRPr="009D70B2">
        <w:rPr>
          <w:rFonts w:ascii="Bookman Old Style" w:hAnsi="Bookman Old Style"/>
          <w:sz w:val="32"/>
          <w:szCs w:val="30"/>
          <w:lang w:bidi="ar-MA"/>
        </w:rPr>
        <w:br/>
      </w:r>
    </w:p>
    <w:p w:rsidR="009E1D46" w:rsidRDefault="009D70B2" w:rsidP="005A151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lang w:bidi="ar-MA"/>
        </w:rPr>
      </w:pPr>
      <w:r w:rsidRPr="009D70B2">
        <w:rPr>
          <w:rFonts w:ascii="Bookman Old Style" w:hAnsi="Bookman Old Style"/>
          <w:sz w:val="32"/>
          <w:szCs w:val="30"/>
          <w:lang w:bidi="ar-MA"/>
        </w:rPr>
        <w:br/>
      </w:r>
      <w:r w:rsidR="005A1517" w:rsidRPr="00C467E9">
        <w:rPr>
          <w:rFonts w:ascii="Bookman Old Style" w:hAnsi="Bookman Old Style"/>
          <w:b/>
          <w:bCs/>
          <w:color w:val="FF0000"/>
          <w:sz w:val="32"/>
          <w:szCs w:val="30"/>
          <w:u w:val="single"/>
          <w:lang w:bidi="ar-MA"/>
        </w:rPr>
        <w:t>Remarque</w:t>
      </w:r>
      <w:r w:rsidRPr="00C467E9">
        <w:rPr>
          <w:rFonts w:ascii="Bookman Old Style" w:hAnsi="Bookman Old Style"/>
          <w:b/>
          <w:bCs/>
          <w:color w:val="FF0000"/>
          <w:sz w:val="32"/>
          <w:szCs w:val="30"/>
          <w:u w:val="single"/>
          <w:lang w:bidi="ar-MA"/>
        </w:rPr>
        <w:t xml:space="preserve"> !!!</w:t>
      </w:r>
      <w:r w:rsidRPr="009D70B2">
        <w:rPr>
          <w:rFonts w:ascii="Bookman Old Style" w:hAnsi="Bookman Old Style"/>
          <w:sz w:val="32"/>
          <w:szCs w:val="30"/>
          <w:lang w:bidi="ar-MA"/>
        </w:rPr>
        <w:t xml:space="preserve"> Quand le complément est un être animé, on utilise les pronoms toniques après la préposition "</w:t>
      </w:r>
      <w:r w:rsidRPr="00E40ACC">
        <w:rPr>
          <w:rFonts w:ascii="Bookman Old Style" w:hAnsi="Bookman Old Style"/>
          <w:b/>
          <w:bCs/>
          <w:sz w:val="32"/>
          <w:szCs w:val="30"/>
          <w:lang w:bidi="ar-MA"/>
        </w:rPr>
        <w:t>de</w:t>
      </w:r>
      <w:r w:rsidRPr="009D70B2">
        <w:rPr>
          <w:rFonts w:ascii="Bookman Old Style" w:hAnsi="Bookman Old Style"/>
          <w:sz w:val="32"/>
          <w:szCs w:val="30"/>
          <w:lang w:bidi="ar-MA"/>
        </w:rPr>
        <w:t>".</w:t>
      </w:r>
    </w:p>
    <w:p w:rsidR="005A1517" w:rsidRDefault="005A1517" w:rsidP="009E1D4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lang w:bidi="ar-MA"/>
        </w:rPr>
      </w:pPr>
    </w:p>
    <w:p w:rsidR="005A1517" w:rsidRDefault="00C02ED3" w:rsidP="00C02ED3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  <w:r w:rsidRPr="00C467E9">
        <w:rPr>
          <w:rFonts w:ascii="Bookman Old Style" w:hAnsi="Bookman Old Style" w:hint="cs"/>
          <w:b/>
          <w:bCs/>
          <w:color w:val="FF0000"/>
          <w:sz w:val="32"/>
          <w:szCs w:val="30"/>
          <w:u w:val="single"/>
          <w:rtl/>
          <w:lang w:bidi="ar-MA"/>
        </w:rPr>
        <w:t>ملاحظة </w:t>
      </w:r>
      <w:r w:rsidRPr="00C467E9">
        <w:rPr>
          <w:rFonts w:ascii="Bookman Old Style" w:hAnsi="Bookman Old Style"/>
          <w:b/>
          <w:bCs/>
          <w:color w:val="FF0000"/>
          <w:sz w:val="32"/>
          <w:szCs w:val="30"/>
          <w:u w:val="single"/>
          <w:lang w:bidi="ar-MA"/>
        </w:rPr>
        <w:t>!!!</w:t>
      </w:r>
      <w:r>
        <w:rPr>
          <w:rFonts w:ascii="Bookman Old Style" w:hAnsi="Bookman Old Style" w:hint="cs"/>
          <w:sz w:val="32"/>
          <w:szCs w:val="30"/>
          <w:rtl/>
          <w:lang w:bidi="ar-MA"/>
        </w:rPr>
        <w:t xml:space="preserve"> عندما يكون المفعول به كائنا عاقلا، نستعمل الضمائر المقوية بعد حرف الجر </w:t>
      </w:r>
      <w:r w:rsidRPr="00E40ACC">
        <w:rPr>
          <w:rFonts w:ascii="Bookman Old Style" w:hAnsi="Bookman Old Style"/>
          <w:b/>
          <w:bCs/>
          <w:sz w:val="32"/>
          <w:szCs w:val="30"/>
          <w:lang w:bidi="ar-MA"/>
        </w:rPr>
        <w:t>de</w:t>
      </w:r>
    </w:p>
    <w:p w:rsidR="00C02ED3" w:rsidRDefault="00C02ED3" w:rsidP="00C02ED3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</w:p>
    <w:p w:rsidR="00C02ED3" w:rsidRDefault="00C02ED3" w:rsidP="00C02ED3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  <w:i/>
          <w:iCs/>
          <w:color w:val="00B050"/>
          <w:sz w:val="32"/>
          <w:szCs w:val="30"/>
          <w:u w:val="single"/>
          <w:lang w:bidi="ar-MA"/>
        </w:rPr>
      </w:pPr>
      <w:r w:rsidRPr="00C02ED3">
        <w:rPr>
          <w:rFonts w:ascii="Bookman Old Style" w:hAnsi="Bookman Old Style"/>
          <w:b/>
          <w:bCs/>
          <w:i/>
          <w:iCs/>
          <w:color w:val="00B050"/>
          <w:sz w:val="32"/>
          <w:szCs w:val="30"/>
          <w:u w:val="single"/>
          <w:lang w:bidi="ar-MA"/>
        </w:rPr>
        <w:t xml:space="preserve">Les pronoms toniques : </w:t>
      </w:r>
    </w:p>
    <w:p w:rsidR="00C02ED3" w:rsidRDefault="00C02ED3" w:rsidP="00C02ED3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  <w:i/>
          <w:iCs/>
          <w:color w:val="00B050"/>
          <w:sz w:val="32"/>
          <w:szCs w:val="30"/>
          <w:u w:val="single"/>
          <w:lang w:bidi="ar-MA"/>
        </w:rPr>
      </w:pPr>
    </w:p>
    <w:p w:rsidR="00C02ED3" w:rsidRPr="00E40ACC" w:rsidRDefault="00E40ACC" w:rsidP="00C02ED3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hint="cs"/>
          <w:b/>
          <w:bCs/>
          <w:color w:val="31849B" w:themeColor="accent5" w:themeShade="BF"/>
          <w:sz w:val="32"/>
          <w:szCs w:val="30"/>
          <w:rtl/>
          <w:lang w:bidi="ar-MA"/>
        </w:rPr>
      </w:pPr>
      <w:r w:rsidRPr="00E40ACC">
        <w:rPr>
          <w:rFonts w:ascii="Bookman Old Style" w:hAnsi="Bookman Old Style"/>
          <w:b/>
          <w:bCs/>
          <w:color w:val="31849B" w:themeColor="accent5" w:themeShade="BF"/>
          <w:sz w:val="32"/>
          <w:szCs w:val="30"/>
          <w:lang w:bidi="ar-MA"/>
        </w:rPr>
        <w:t>Moi – toi – lui – elle – nous – vous – eux - elles</w:t>
      </w:r>
    </w:p>
    <w:p w:rsidR="00E40ACC" w:rsidRDefault="00E40ACC" w:rsidP="005A1517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/>
          <w:sz w:val="32"/>
          <w:szCs w:val="30"/>
          <w:lang w:bidi="ar-MA"/>
        </w:rPr>
      </w:pPr>
    </w:p>
    <w:p w:rsidR="00E40ACC" w:rsidRDefault="00E40ACC" w:rsidP="00E40ACC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/>
          <w:sz w:val="32"/>
          <w:szCs w:val="30"/>
          <w:lang w:bidi="ar-MA"/>
        </w:rPr>
      </w:pPr>
    </w:p>
    <w:p w:rsidR="00E40ACC" w:rsidRPr="00E40ACC" w:rsidRDefault="00E40ACC" w:rsidP="00E40AC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360" w:right="425"/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</w:pPr>
      <w:r w:rsidRPr="00E40ACC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 xml:space="preserve">Exemples : </w:t>
      </w:r>
    </w:p>
    <w:p w:rsidR="00E40ACC" w:rsidRDefault="00E40ACC" w:rsidP="00E40ACC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right="425"/>
        <w:jc w:val="right"/>
        <w:rPr>
          <w:rFonts w:ascii="Bookman Old Style" w:hAnsi="Bookman Old Style"/>
          <w:color w:val="DE005A"/>
          <w:sz w:val="32"/>
          <w:szCs w:val="30"/>
          <w:lang w:bidi="ar-MA"/>
        </w:rPr>
      </w:pPr>
    </w:p>
    <w:p w:rsidR="00E40ACC" w:rsidRPr="004A5DC7" w:rsidRDefault="00E40ACC" w:rsidP="00E40ACC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right="425"/>
        <w:jc w:val="right"/>
        <w:rPr>
          <w:rFonts w:ascii="Bookman Old Style" w:hAnsi="Bookman Old Style"/>
          <w:color w:val="DE005A"/>
          <w:sz w:val="32"/>
          <w:szCs w:val="30"/>
          <w:lang w:bidi="ar-MA"/>
        </w:rPr>
      </w:pPr>
    </w:p>
    <w:p w:rsidR="00E40ACC" w:rsidRDefault="00E40ACC" w:rsidP="00E40AC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  <w:color w:val="31849B" w:themeColor="accent5" w:themeShade="BF"/>
          <w:sz w:val="32"/>
          <w:szCs w:val="30"/>
          <w:lang w:bidi="ar-MA"/>
        </w:rPr>
      </w:pPr>
      <w:r w:rsidRPr="009D70B2">
        <w:rPr>
          <w:rFonts w:ascii="Bookman Old Style" w:hAnsi="Bookman Old Style"/>
          <w:i/>
          <w:iCs/>
          <w:sz w:val="32"/>
          <w:szCs w:val="30"/>
          <w:lang w:bidi="ar-MA"/>
        </w:rPr>
        <w:t xml:space="preserve">Il </w:t>
      </w:r>
      <w:r w:rsidRPr="009D70B2">
        <w:rPr>
          <w:rFonts w:ascii="Bookman Old Style" w:hAnsi="Bookman Old Style"/>
          <w:i/>
          <w:iCs/>
          <w:sz w:val="32"/>
          <w:szCs w:val="30"/>
          <w:lang w:bidi="ar-MA"/>
        </w:rPr>
        <w:t xml:space="preserve">s’occupe </w:t>
      </w:r>
      <w:r w:rsidRPr="00E40ACC">
        <w:rPr>
          <w:rFonts w:ascii="Bookman Old Style" w:hAnsi="Bookman Old Style"/>
          <w:i/>
          <w:iCs/>
          <w:sz w:val="32"/>
          <w:szCs w:val="30"/>
          <w:u w:val="single"/>
          <w:lang w:bidi="ar-MA"/>
        </w:rPr>
        <w:t>des enfants</w:t>
      </w:r>
      <w:r w:rsidRPr="009D70B2">
        <w:rPr>
          <w:rFonts w:ascii="Bookman Old Style" w:hAnsi="Bookman Old Style"/>
          <w:i/>
          <w:iCs/>
          <w:sz w:val="32"/>
          <w:szCs w:val="30"/>
          <w:lang w:bidi="ar-MA"/>
        </w:rPr>
        <w:t xml:space="preserve"> ce soir ? Non, ma mère s’occupe </w:t>
      </w:r>
      <w:r w:rsidRPr="00E40ACC">
        <w:rPr>
          <w:rFonts w:ascii="Bookman Old Style" w:hAnsi="Bookman Old Style"/>
          <w:b/>
          <w:bCs/>
          <w:i/>
          <w:iCs/>
          <w:sz w:val="32"/>
          <w:szCs w:val="30"/>
          <w:lang w:bidi="ar-MA"/>
        </w:rPr>
        <w:t>d’</w:t>
      </w:r>
      <w:r w:rsidRPr="00E40ACC">
        <w:rPr>
          <w:rFonts w:ascii="Bookman Old Style" w:hAnsi="Bookman Old Style"/>
          <w:b/>
          <w:bCs/>
          <w:color w:val="31849B" w:themeColor="accent5" w:themeShade="BF"/>
          <w:sz w:val="32"/>
          <w:szCs w:val="30"/>
          <w:lang w:bidi="ar-MA"/>
        </w:rPr>
        <w:t>eux</w:t>
      </w:r>
      <w:r>
        <w:rPr>
          <w:rFonts w:ascii="Bookman Old Style" w:hAnsi="Bookman Old Style"/>
          <w:b/>
          <w:bCs/>
          <w:color w:val="31849B" w:themeColor="accent5" w:themeShade="BF"/>
          <w:sz w:val="32"/>
          <w:szCs w:val="30"/>
          <w:lang w:bidi="ar-MA"/>
        </w:rPr>
        <w:t>.</w:t>
      </w:r>
    </w:p>
    <w:p w:rsidR="00E40ACC" w:rsidRDefault="00E40ACC" w:rsidP="00E40AC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  <w:iCs/>
          <w:sz w:val="32"/>
          <w:szCs w:val="30"/>
          <w:lang w:bidi="ar-MA"/>
        </w:rPr>
      </w:pPr>
    </w:p>
    <w:p w:rsidR="00E40ACC" w:rsidRDefault="00E40ACC" w:rsidP="00E40AC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  <w:iCs/>
          <w:sz w:val="32"/>
          <w:szCs w:val="30"/>
          <w:lang w:bidi="ar-MA"/>
        </w:rPr>
      </w:pPr>
      <w:r w:rsidRPr="00E40ACC">
        <w:rPr>
          <w:rFonts w:ascii="Bookman Old Style" w:hAnsi="Bookman Old Style"/>
          <w:i/>
          <w:iCs/>
          <w:sz w:val="32"/>
          <w:szCs w:val="30"/>
          <w:lang w:bidi="ar-MA"/>
        </w:rPr>
        <w:t xml:space="preserve">Il parle de </w:t>
      </w:r>
      <w:r w:rsidRPr="00E40ACC">
        <w:rPr>
          <w:rFonts w:ascii="Bookman Old Style" w:hAnsi="Bookman Old Style"/>
          <w:i/>
          <w:iCs/>
          <w:sz w:val="32"/>
          <w:szCs w:val="30"/>
          <w:u w:val="single"/>
          <w:lang w:bidi="ar-MA"/>
        </w:rPr>
        <w:t>sa femme</w:t>
      </w:r>
      <w:r w:rsidRPr="00E40ACC">
        <w:rPr>
          <w:rFonts w:ascii="Bookman Old Style" w:hAnsi="Bookman Old Style"/>
          <w:i/>
          <w:iCs/>
          <w:sz w:val="32"/>
          <w:szCs w:val="30"/>
          <w:lang w:bidi="ar-MA"/>
        </w:rPr>
        <w:t xml:space="preserve"> ? Oui, il parle </w:t>
      </w:r>
      <w:r w:rsidRPr="00E40ACC">
        <w:rPr>
          <w:rFonts w:ascii="Bookman Old Style" w:hAnsi="Bookman Old Style"/>
          <w:b/>
          <w:bCs/>
          <w:i/>
          <w:iCs/>
          <w:sz w:val="32"/>
          <w:szCs w:val="30"/>
          <w:lang w:bidi="ar-MA"/>
        </w:rPr>
        <w:t>d’</w:t>
      </w:r>
      <w:r w:rsidRPr="00E40ACC">
        <w:rPr>
          <w:rFonts w:ascii="Bookman Old Style" w:hAnsi="Bookman Old Style"/>
          <w:b/>
          <w:bCs/>
          <w:color w:val="31849B" w:themeColor="accent5" w:themeShade="BF"/>
          <w:sz w:val="32"/>
          <w:szCs w:val="30"/>
          <w:lang w:bidi="ar-MA"/>
        </w:rPr>
        <w:t>elle</w:t>
      </w:r>
      <w:r w:rsidRPr="00E40ACC">
        <w:rPr>
          <w:rFonts w:ascii="Bookman Old Style" w:hAnsi="Bookman Old Style"/>
          <w:i/>
          <w:iCs/>
          <w:sz w:val="32"/>
          <w:szCs w:val="30"/>
          <w:lang w:bidi="ar-MA"/>
        </w:rPr>
        <w:t>.</w:t>
      </w:r>
    </w:p>
    <w:p w:rsidR="00E40ACC" w:rsidRDefault="00E40ACC" w:rsidP="00E40AC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  <w:iCs/>
          <w:sz w:val="32"/>
          <w:szCs w:val="30"/>
          <w:lang w:bidi="ar-MA"/>
        </w:rPr>
      </w:pPr>
    </w:p>
    <w:p w:rsidR="00E40ACC" w:rsidRPr="00E40ACC" w:rsidRDefault="00C467E9" w:rsidP="00E40AC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/>
          <w:iCs/>
          <w:sz w:val="32"/>
          <w:szCs w:val="30"/>
          <w:lang w:bidi="ar-MA"/>
        </w:rPr>
      </w:pPr>
      <w:r>
        <w:rPr>
          <w:rFonts w:ascii="Bookman Old Style" w:hAnsi="Bookman Old Style"/>
          <w:i/>
          <w:iCs/>
          <w:sz w:val="32"/>
          <w:szCs w:val="30"/>
          <w:lang w:bidi="ar-MA"/>
        </w:rPr>
        <w:t xml:space="preserve">Tu es content </w:t>
      </w:r>
      <w:r w:rsidRPr="00C467E9">
        <w:rPr>
          <w:rFonts w:ascii="Bookman Old Style" w:hAnsi="Bookman Old Style"/>
          <w:i/>
          <w:iCs/>
          <w:sz w:val="32"/>
          <w:szCs w:val="30"/>
          <w:u w:val="single"/>
          <w:lang w:bidi="ar-MA"/>
        </w:rPr>
        <w:t>de nous</w:t>
      </w:r>
      <w:r>
        <w:rPr>
          <w:rFonts w:ascii="Bookman Old Style" w:hAnsi="Bookman Old Style"/>
          <w:i/>
          <w:iCs/>
          <w:sz w:val="32"/>
          <w:szCs w:val="30"/>
          <w:lang w:bidi="ar-MA"/>
        </w:rPr>
        <w:t xml:space="preserve"> ? Oui, je suis content </w:t>
      </w:r>
      <w:r w:rsidRPr="00C467E9">
        <w:rPr>
          <w:rFonts w:ascii="Bookman Old Style" w:hAnsi="Bookman Old Style"/>
          <w:b/>
          <w:bCs/>
          <w:i/>
          <w:iCs/>
          <w:sz w:val="32"/>
          <w:szCs w:val="30"/>
          <w:lang w:bidi="ar-MA"/>
        </w:rPr>
        <w:t>de</w:t>
      </w:r>
      <w:r>
        <w:rPr>
          <w:rFonts w:ascii="Bookman Old Style" w:hAnsi="Bookman Old Style"/>
          <w:i/>
          <w:iCs/>
          <w:sz w:val="32"/>
          <w:szCs w:val="30"/>
          <w:lang w:bidi="ar-MA"/>
        </w:rPr>
        <w:t xml:space="preserve"> </w:t>
      </w:r>
      <w:r w:rsidRPr="00C467E9">
        <w:rPr>
          <w:rFonts w:ascii="Bookman Old Style" w:hAnsi="Bookman Old Style"/>
          <w:b/>
          <w:bCs/>
          <w:color w:val="31849B" w:themeColor="accent5" w:themeShade="BF"/>
          <w:sz w:val="32"/>
          <w:szCs w:val="30"/>
          <w:lang w:bidi="ar-MA"/>
        </w:rPr>
        <w:t>vous</w:t>
      </w:r>
      <w:r>
        <w:rPr>
          <w:rFonts w:ascii="Bookman Old Style" w:hAnsi="Bookman Old Style"/>
          <w:i/>
          <w:iCs/>
          <w:sz w:val="32"/>
          <w:szCs w:val="30"/>
          <w:lang w:bidi="ar-MA"/>
        </w:rPr>
        <w:t>.</w:t>
      </w:r>
    </w:p>
    <w:p w:rsidR="00E40ACC" w:rsidRDefault="00E40ACC" w:rsidP="00E40AC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lang w:bidi="ar-MA"/>
        </w:rPr>
      </w:pPr>
    </w:p>
    <w:p w:rsidR="00C467E9" w:rsidRDefault="00C467E9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</w:p>
    <w:p w:rsidR="00C467E9" w:rsidRDefault="00C467E9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</w:p>
    <w:p w:rsidR="00C467E9" w:rsidRDefault="00C467E9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</w:p>
    <w:p w:rsidR="00C467E9" w:rsidRDefault="00C467E9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</w:p>
    <w:p w:rsidR="00C467E9" w:rsidRDefault="00C467E9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</w:p>
    <w:p w:rsidR="00C467E9" w:rsidRDefault="00C467E9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</w:p>
    <w:p w:rsidR="00C467E9" w:rsidRDefault="00C467E9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</w:p>
    <w:p w:rsidR="00C467E9" w:rsidRDefault="00C467E9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</w:p>
    <w:p w:rsidR="00C467E9" w:rsidRDefault="00C467E9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</w:p>
    <w:p w:rsidR="00C467E9" w:rsidRDefault="00C467E9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9D70B2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32"/>
          <w:szCs w:val="30"/>
          <w:rtl/>
          <w:lang w:bidi="ar-MA"/>
        </w:rPr>
      </w:pPr>
      <w:r w:rsidRPr="009D70B2">
        <w:rPr>
          <w:rFonts w:ascii="Bookman Old Style" w:hAnsi="Bookman Old Style"/>
          <w:sz w:val="32"/>
          <w:szCs w:val="30"/>
          <w:lang w:bidi="ar-MA"/>
        </w:rPr>
        <w:br/>
      </w:r>
    </w:p>
    <w:p w:rsidR="00C467E9" w:rsidRPr="00C467E9" w:rsidRDefault="00C467E9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 w:hint="cs"/>
          <w:b/>
          <w:bCs/>
          <w:color w:val="FF0000"/>
          <w:sz w:val="44"/>
          <w:szCs w:val="40"/>
          <w:u w:val="single"/>
          <w:rtl/>
          <w:lang w:bidi="ar-MA"/>
        </w:rPr>
      </w:pPr>
      <w:r w:rsidRPr="00C467E9">
        <w:rPr>
          <w:rFonts w:ascii="Bookman Old Style" w:hAnsi="Bookman Old Style"/>
          <w:b/>
          <w:bCs/>
          <w:color w:val="FF0000"/>
          <w:sz w:val="44"/>
          <w:szCs w:val="40"/>
          <w:u w:val="single"/>
          <w:lang w:bidi="ar-MA"/>
        </w:rPr>
        <w:t xml:space="preserve">La négation </w:t>
      </w:r>
      <w:r w:rsidRPr="00C467E9">
        <w:rPr>
          <w:rFonts w:ascii="Bookman Old Style" w:hAnsi="Bookman Old Style" w:hint="cs"/>
          <w:b/>
          <w:bCs/>
          <w:color w:val="FF0000"/>
          <w:sz w:val="44"/>
          <w:szCs w:val="40"/>
          <w:u w:val="single"/>
          <w:rtl/>
          <w:lang w:bidi="ar-MA"/>
        </w:rPr>
        <w:t xml:space="preserve">النفي </w:t>
      </w:r>
    </w:p>
    <w:p w:rsidR="00C467E9" w:rsidRPr="00C467E9" w:rsidRDefault="00C467E9" w:rsidP="00C467E9"/>
    <w:p w:rsidR="00C467E9" w:rsidRDefault="00C467E9" w:rsidP="00804C90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284"/>
        <w:rPr>
          <w:rFonts w:ascii="Bookman Old Style" w:hAnsi="Bookman Old Style"/>
          <w:i/>
          <w:iCs/>
          <w:sz w:val="32"/>
          <w:szCs w:val="30"/>
          <w:lang w:bidi="ar-MA"/>
        </w:rPr>
      </w:pPr>
      <w:r w:rsidRPr="00804C90">
        <w:rPr>
          <w:rFonts w:ascii="Bookman Old Style" w:hAnsi="Bookman Old Style"/>
          <w:i/>
          <w:iCs/>
          <w:sz w:val="32"/>
          <w:szCs w:val="30"/>
          <w:lang w:bidi="ar-MA"/>
        </w:rPr>
        <w:t xml:space="preserve">La négation </w:t>
      </w:r>
      <w:r w:rsidRPr="00804C90">
        <w:rPr>
          <w:rFonts w:ascii="Bookman Old Style" w:hAnsi="Bookman Old Style"/>
          <w:i/>
          <w:iCs/>
          <w:sz w:val="32"/>
          <w:szCs w:val="30"/>
          <w:lang w:bidi="ar-MA"/>
        </w:rPr>
        <w:t>se place avant et après les pronoms et les verbes</w:t>
      </w:r>
      <w:r w:rsidRPr="00804C90">
        <w:rPr>
          <w:rFonts w:ascii="Bookman Old Style" w:hAnsi="Bookman Old Style"/>
          <w:i/>
          <w:iCs/>
          <w:sz w:val="32"/>
          <w:szCs w:val="30"/>
          <w:lang w:bidi="ar-MA"/>
        </w:rPr>
        <w:t>.</w:t>
      </w:r>
    </w:p>
    <w:p w:rsidR="00804C90" w:rsidRPr="00804C90" w:rsidRDefault="00804C90" w:rsidP="00804C90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284"/>
        <w:rPr>
          <w:rFonts w:ascii="Bookman Old Style" w:hAnsi="Bookman Old Style"/>
          <w:i/>
          <w:iCs/>
          <w:sz w:val="32"/>
          <w:szCs w:val="30"/>
          <w:lang w:bidi="ar-MA"/>
        </w:rPr>
      </w:pPr>
    </w:p>
    <w:p w:rsidR="00C467E9" w:rsidRDefault="00804C90" w:rsidP="00804C90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right="425"/>
        <w:rPr>
          <w:rFonts w:ascii="Bookman Old Style" w:hAnsi="Bookman Old Style"/>
          <w:i/>
          <w:iCs/>
          <w:sz w:val="32"/>
          <w:szCs w:val="30"/>
          <w:lang w:bidi="ar-MA"/>
        </w:rPr>
      </w:pPr>
      <w:r>
        <w:rPr>
          <w:rFonts w:ascii="Bookman Old Style" w:hAnsi="Bookman Old Style"/>
          <w:i/>
          <w:iCs/>
          <w:sz w:val="32"/>
          <w:szCs w:val="30"/>
          <w:lang w:bidi="ar-MA"/>
        </w:rPr>
        <w:t xml:space="preserve">    </w:t>
      </w:r>
      <w:r w:rsidR="00C467E9" w:rsidRPr="00804C90">
        <w:rPr>
          <w:rFonts w:ascii="Bookman Old Style" w:hAnsi="Bookman Old Style" w:hint="cs"/>
          <w:i/>
          <w:iCs/>
          <w:sz w:val="32"/>
          <w:szCs w:val="30"/>
          <w:rtl/>
          <w:lang w:bidi="ar-MA"/>
        </w:rPr>
        <w:t>ا</w:t>
      </w:r>
      <w:r>
        <w:rPr>
          <w:rFonts w:ascii="Bookman Old Style" w:hAnsi="Bookman Old Style" w:hint="cs"/>
          <w:i/>
          <w:iCs/>
          <w:sz w:val="32"/>
          <w:szCs w:val="30"/>
          <w:rtl/>
          <w:lang w:bidi="ar-MA"/>
        </w:rPr>
        <w:t xml:space="preserve">لنفي يأتي قبل </w:t>
      </w:r>
      <w:proofErr w:type="gramStart"/>
      <w:r>
        <w:rPr>
          <w:rFonts w:ascii="Bookman Old Style" w:hAnsi="Bookman Old Style" w:hint="cs"/>
          <w:i/>
          <w:iCs/>
          <w:sz w:val="32"/>
          <w:szCs w:val="30"/>
          <w:rtl/>
          <w:lang w:bidi="ar-MA"/>
        </w:rPr>
        <w:t>و بعد</w:t>
      </w:r>
      <w:proofErr w:type="gramEnd"/>
      <w:r>
        <w:rPr>
          <w:rFonts w:ascii="Bookman Old Style" w:hAnsi="Bookman Old Style" w:hint="cs"/>
          <w:i/>
          <w:iCs/>
          <w:sz w:val="32"/>
          <w:szCs w:val="30"/>
          <w:rtl/>
          <w:lang w:bidi="ar-MA"/>
        </w:rPr>
        <w:t xml:space="preserve"> الضمائر و الأفعال</w:t>
      </w:r>
      <w:r>
        <w:rPr>
          <w:rFonts w:ascii="Bookman Old Style" w:hAnsi="Bookman Old Style"/>
          <w:i/>
          <w:iCs/>
          <w:sz w:val="32"/>
          <w:szCs w:val="30"/>
          <w:lang w:bidi="ar-MA"/>
        </w:rPr>
        <w:t>.</w:t>
      </w:r>
    </w:p>
    <w:p w:rsidR="00804C90" w:rsidRPr="00804C90" w:rsidRDefault="00804C90" w:rsidP="00804C90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right="425"/>
        <w:rPr>
          <w:rFonts w:ascii="Bookman Old Style" w:hAnsi="Bookman Old Style" w:hint="cs"/>
          <w:i/>
          <w:iCs/>
          <w:sz w:val="32"/>
          <w:szCs w:val="30"/>
          <w:rtl/>
          <w:lang w:bidi="ar-MA"/>
        </w:rPr>
      </w:pPr>
    </w:p>
    <w:p w:rsidR="00C467E9" w:rsidRDefault="00C467E9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jc w:val="right"/>
        <w:rPr>
          <w:lang w:bidi="ar-MA"/>
        </w:rPr>
      </w:pPr>
    </w:p>
    <w:p w:rsidR="00C467E9" w:rsidRDefault="00C467E9" w:rsidP="00C467E9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</w:pPr>
    </w:p>
    <w:p w:rsidR="009D70B2" w:rsidRDefault="00C467E9" w:rsidP="009A390A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  <w:r w:rsidRPr="009A05EE">
        <w:rPr>
          <w:rFonts w:ascii="Andalus" w:hAnsi="Andalus" w:cs="Andalus"/>
          <w:color w:val="000000"/>
          <w:sz w:val="36"/>
          <w:szCs w:val="36"/>
          <w:lang w:bidi="ar-MA"/>
        </w:rPr>
        <w:t xml:space="preserve">Vous voulez </w:t>
      </w:r>
      <w:r w:rsidRPr="00804C90">
        <w:rPr>
          <w:rFonts w:ascii="Andalus" w:hAnsi="Andalus" w:cs="Andalus"/>
          <w:color w:val="000000"/>
          <w:sz w:val="36"/>
          <w:szCs w:val="36"/>
          <w:lang w:bidi="ar-MA"/>
        </w:rPr>
        <w:t>du</w:t>
      </w:r>
      <w:r w:rsidR="00804C90">
        <w:rPr>
          <w:rFonts w:ascii="Andalus" w:hAnsi="Andalus" w:cs="Andalus"/>
          <w:color w:val="000000"/>
          <w:sz w:val="36"/>
          <w:szCs w:val="36"/>
          <w:lang w:bidi="ar-MA"/>
        </w:rPr>
        <w:t xml:space="preserve"> fromage ? Non, je </w:t>
      </w:r>
      <w:r w:rsidR="00804C90" w:rsidRPr="00804C90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n’</w:t>
      </w:r>
      <w:r w:rsidRPr="00804C90">
        <w:rPr>
          <w:rFonts w:ascii="Andalus" w:hAnsi="Andalus" w:cs="Andalus"/>
          <w:color w:val="000000"/>
          <w:sz w:val="36"/>
          <w:szCs w:val="36"/>
          <w:lang w:bidi="ar-MA"/>
        </w:rPr>
        <w:t>en</w:t>
      </w:r>
      <w:r w:rsidRPr="009A05EE">
        <w:rPr>
          <w:rFonts w:ascii="Andalus" w:hAnsi="Andalus" w:cs="Andalus"/>
          <w:color w:val="000000"/>
          <w:sz w:val="36"/>
          <w:szCs w:val="36"/>
          <w:lang w:bidi="ar-MA"/>
        </w:rPr>
        <w:t xml:space="preserve"> veux</w:t>
      </w:r>
      <w:r w:rsidR="00804C90">
        <w:rPr>
          <w:rFonts w:ascii="Andalus" w:hAnsi="Andalus" w:cs="Andalus"/>
          <w:color w:val="000000"/>
          <w:sz w:val="36"/>
          <w:szCs w:val="36"/>
          <w:lang w:bidi="ar-MA"/>
        </w:rPr>
        <w:t xml:space="preserve"> </w:t>
      </w:r>
      <w:r w:rsidR="00804C90" w:rsidRPr="00804C90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pas</w:t>
      </w:r>
      <w:r w:rsidRPr="009A05EE">
        <w:rPr>
          <w:rFonts w:ascii="Andalus" w:hAnsi="Andalus" w:cs="Andalus"/>
          <w:color w:val="000000"/>
          <w:sz w:val="36"/>
          <w:szCs w:val="36"/>
          <w:lang w:bidi="ar-MA"/>
        </w:rPr>
        <w:t>.</w:t>
      </w:r>
    </w:p>
    <w:p w:rsidR="009A390A" w:rsidRDefault="009A390A" w:rsidP="009A390A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color w:val="000000"/>
          <w:sz w:val="36"/>
          <w:szCs w:val="36"/>
          <w:lang w:bidi="ar-MA"/>
        </w:rPr>
      </w:pPr>
      <w:r w:rsidRPr="009E1D46">
        <w:rPr>
          <w:rFonts w:ascii="Andalus" w:hAnsi="Andalus" w:cs="Andalus"/>
          <w:color w:val="000000"/>
          <w:sz w:val="36"/>
          <w:szCs w:val="36"/>
          <w:lang w:bidi="ar-MA"/>
        </w:rPr>
        <w:t xml:space="preserve">Il parle de son travail ? </w:t>
      </w:r>
      <w:r>
        <w:rPr>
          <w:rFonts w:ascii="Andalus" w:hAnsi="Andalus" w:cs="Andalus"/>
          <w:color w:val="000000"/>
          <w:sz w:val="36"/>
          <w:szCs w:val="36"/>
          <w:lang w:bidi="ar-MA"/>
        </w:rPr>
        <w:t>Non</w:t>
      </w:r>
      <w:r w:rsidRPr="009E1D46">
        <w:rPr>
          <w:rFonts w:ascii="Andalus" w:hAnsi="Andalus" w:cs="Andalus"/>
          <w:color w:val="000000"/>
          <w:sz w:val="36"/>
          <w:szCs w:val="36"/>
          <w:lang w:bidi="ar-MA"/>
        </w:rPr>
        <w:t xml:space="preserve">, il </w:t>
      </w:r>
      <w:r w:rsidRPr="009A390A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n’</w:t>
      </w:r>
      <w:r w:rsidRPr="009A390A">
        <w:rPr>
          <w:rFonts w:ascii="Andalus" w:hAnsi="Andalus" w:cs="Andalus"/>
          <w:color w:val="000000"/>
          <w:sz w:val="36"/>
          <w:szCs w:val="36"/>
          <w:lang w:bidi="ar-MA"/>
        </w:rPr>
        <w:t>en</w:t>
      </w:r>
      <w:r w:rsidRPr="009E1D46">
        <w:rPr>
          <w:rFonts w:ascii="Andalus" w:hAnsi="Andalus" w:cs="Andalus"/>
          <w:color w:val="000000"/>
          <w:sz w:val="36"/>
          <w:szCs w:val="36"/>
          <w:lang w:bidi="ar-MA"/>
        </w:rPr>
        <w:t xml:space="preserve"> parle</w:t>
      </w:r>
      <w:r>
        <w:rPr>
          <w:rFonts w:ascii="Andalus" w:hAnsi="Andalus" w:cs="Andalus"/>
          <w:color w:val="000000"/>
          <w:sz w:val="36"/>
          <w:szCs w:val="36"/>
          <w:lang w:bidi="ar-MA"/>
        </w:rPr>
        <w:t xml:space="preserve"> </w:t>
      </w:r>
      <w:r w:rsidRPr="009A390A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pas</w:t>
      </w:r>
      <w:r>
        <w:rPr>
          <w:rFonts w:ascii="Andalus" w:hAnsi="Andalus" w:cs="Andalus"/>
          <w:color w:val="000000"/>
          <w:sz w:val="36"/>
          <w:szCs w:val="36"/>
          <w:lang w:bidi="ar-MA"/>
        </w:rPr>
        <w:t>.</w:t>
      </w:r>
    </w:p>
    <w:p w:rsidR="00AA7765" w:rsidRDefault="009A390A" w:rsidP="009A390A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32"/>
          <w:szCs w:val="32"/>
        </w:rPr>
        <w:t xml:space="preserve"> </w:t>
      </w:r>
    </w:p>
    <w:p w:rsidR="006A75EE" w:rsidRDefault="001F176A" w:rsidP="00AA776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9B3AF8" w:rsidRPr="00A95379" w:rsidRDefault="009B3AF8" w:rsidP="00223417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350520</wp:posOffset>
            </wp:positionV>
            <wp:extent cx="884555" cy="616585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للاشتراك على قناتنا في اليوتيوب</w:t>
      </w:r>
      <w:r w:rsidR="003C2280">
        <w:rPr>
          <w:rFonts w:asciiTheme="majorBidi" w:hAnsiTheme="majorBidi" w:cstheme="majorBidi" w:hint="cs"/>
          <w:sz w:val="36"/>
          <w:szCs w:val="36"/>
          <w:rtl/>
          <w:lang w:bidi="ar-MA"/>
        </w:rPr>
        <w:t> </w:t>
      </w:r>
      <w:r w:rsidR="003C2280">
        <w:rPr>
          <w:rFonts w:asciiTheme="majorBidi" w:hAnsiTheme="majorBidi" w:cstheme="majorBidi"/>
          <w:sz w:val="36"/>
          <w:szCs w:val="36"/>
          <w:lang w:bidi="ar-MA"/>
        </w:rPr>
        <w:t>:</w:t>
      </w: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</w:p>
    <w:p w:rsidR="006C652D" w:rsidRP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color w:val="FF0000"/>
          <w:sz w:val="40"/>
          <w:szCs w:val="40"/>
          <w:rtl/>
          <w:lang w:bidi="ar-MA"/>
        </w:rPr>
      </w:pPr>
      <w:r w:rsidRPr="006C652D">
        <w:rPr>
          <w:rFonts w:asciiTheme="majorBidi" w:hAnsiTheme="majorBidi" w:cstheme="majorBidi"/>
          <w:color w:val="FF0000"/>
          <w:sz w:val="40"/>
          <w:szCs w:val="40"/>
          <w:lang w:bidi="ar-MA"/>
        </w:rPr>
        <w:t>https://www.youtube.com/c/ApplefrancaisBlogspot1</w:t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1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Default="009D47F3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</w:pPr>
      <w:hyperlink r:id="rId13" w:history="1">
        <w:r w:rsidR="000301D6" w:rsidRPr="00284235">
          <w:rPr>
            <w:rStyle w:val="Lienhypertexte"/>
            <w:rFonts w:asciiTheme="majorBidi" w:hAnsiTheme="majorBidi" w:cstheme="majorBidi"/>
            <w:sz w:val="36"/>
            <w:szCs w:val="36"/>
            <w:lang w:bidi="ar-MA"/>
          </w:rPr>
          <w:t>https://twitter.com/appfrancais</w:t>
        </w:r>
      </w:hyperlink>
    </w:p>
    <w:p w:rsidR="009B3AF8" w:rsidRDefault="009B3AF8" w:rsidP="00372956">
      <w:pPr>
        <w:bidi/>
        <w:ind w:right="425"/>
        <w:jc w:val="both"/>
        <w:rPr>
          <w:rFonts w:ascii="AR BLANCA" w:hAnsi="AR BLANCA"/>
          <w:sz w:val="32"/>
          <w:szCs w:val="32"/>
          <w:lang w:bidi="ar-MA"/>
        </w:rPr>
      </w:pPr>
    </w:p>
    <w:p w:rsidR="00612FAF" w:rsidRDefault="00612FAF" w:rsidP="00612FAF">
      <w:pPr>
        <w:bidi/>
        <w:ind w:right="425"/>
        <w:jc w:val="both"/>
        <w:rPr>
          <w:rFonts w:ascii="AR BLANCA" w:hAnsi="AR BLANCA"/>
          <w:sz w:val="32"/>
          <w:szCs w:val="32"/>
          <w:lang w:bidi="ar-MA"/>
        </w:rPr>
      </w:pPr>
    </w:p>
    <w:p w:rsidR="00612FAF" w:rsidRDefault="00612FAF" w:rsidP="00612FAF">
      <w:pPr>
        <w:bidi/>
        <w:ind w:right="425"/>
        <w:jc w:val="both"/>
        <w:rPr>
          <w:rFonts w:ascii="AR BLANCA" w:hAnsi="AR BLANCA"/>
          <w:sz w:val="32"/>
          <w:szCs w:val="32"/>
          <w:lang w:bidi="ar-MA"/>
        </w:rPr>
      </w:pPr>
    </w:p>
    <w:p w:rsidR="00612FAF" w:rsidRDefault="00612FAF" w:rsidP="00612FAF">
      <w:pPr>
        <w:bidi/>
        <w:ind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223417" w:rsidRDefault="00223417" w:rsidP="00223417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370205</wp:posOffset>
            </wp:positionV>
            <wp:extent cx="604520" cy="605790"/>
            <wp:effectExtent l="19050" t="0" r="5080" b="0"/>
            <wp:wrapTight wrapText="bothSides">
              <wp:wrapPolygon edited="0">
                <wp:start x="-681" y="0"/>
                <wp:lineTo x="-681" y="21057"/>
                <wp:lineTo x="21782" y="21057"/>
                <wp:lineTo x="21782" y="0"/>
                <wp:lineTo x="-681" y="0"/>
              </wp:wrapPolygon>
            </wp:wrapTight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837EF">
      <w:pPr>
        <w:pStyle w:val="Paragraphedeliste"/>
        <w:numPr>
          <w:ilvl w:val="0"/>
          <w:numId w:val="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Default="009D47F3" w:rsidP="009B3AF8">
      <w:pPr>
        <w:pStyle w:val="Paragraphedeliste"/>
        <w:bidi/>
        <w:ind w:left="283" w:right="425"/>
        <w:rPr>
          <w:rtl/>
        </w:rPr>
      </w:pPr>
      <w:hyperlink r:id="rId15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  <w:rPr>
          <w:rtl/>
        </w:rPr>
      </w:pPr>
    </w:p>
    <w:sectPr w:rsidR="005060B7" w:rsidSect="008B0CBD">
      <w:pgSz w:w="11906" w:h="16838"/>
      <w:pgMar w:top="284" w:right="707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 BLANCA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9.75pt" o:bullet="t">
        <v:imagedata r:id="rId1" o:title="BD21300_"/>
      </v:shape>
    </w:pict>
  </w:numPicBullet>
  <w:abstractNum w:abstractNumId="0">
    <w:nsid w:val="04125F9E"/>
    <w:multiLevelType w:val="hybridMultilevel"/>
    <w:tmpl w:val="11B6CFF0"/>
    <w:lvl w:ilvl="0" w:tplc="C102E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6BC3"/>
    <w:multiLevelType w:val="hybridMultilevel"/>
    <w:tmpl w:val="ED9057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B7DB9"/>
    <w:multiLevelType w:val="hybridMultilevel"/>
    <w:tmpl w:val="BFD01984"/>
    <w:lvl w:ilvl="0" w:tplc="ABCA0A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A42C2"/>
    <w:multiLevelType w:val="hybridMultilevel"/>
    <w:tmpl w:val="9650DFE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CD97FA4"/>
    <w:multiLevelType w:val="hybridMultilevel"/>
    <w:tmpl w:val="180CFDC0"/>
    <w:lvl w:ilvl="0" w:tplc="3AE0E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F106E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17C9D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22E565F"/>
    <w:multiLevelType w:val="hybridMultilevel"/>
    <w:tmpl w:val="D2020C6A"/>
    <w:lvl w:ilvl="0" w:tplc="54A826F4">
      <w:numFmt w:val="bullet"/>
      <w:lvlText w:val="-"/>
      <w:lvlJc w:val="left"/>
      <w:pPr>
        <w:ind w:left="1080" w:hanging="360"/>
      </w:pPr>
      <w:rPr>
        <w:rFonts w:ascii="Andalus" w:eastAsiaTheme="minorEastAsia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E96A01"/>
    <w:multiLevelType w:val="hybridMultilevel"/>
    <w:tmpl w:val="CC6245FC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B10CD"/>
    <w:multiLevelType w:val="hybridMultilevel"/>
    <w:tmpl w:val="DD5CD314"/>
    <w:lvl w:ilvl="0" w:tplc="43905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9A3"/>
    <w:rsid w:val="000031AF"/>
    <w:rsid w:val="00007770"/>
    <w:rsid w:val="00013F03"/>
    <w:rsid w:val="00020512"/>
    <w:rsid w:val="00023948"/>
    <w:rsid w:val="000300A3"/>
    <w:rsid w:val="000301D6"/>
    <w:rsid w:val="00032E1C"/>
    <w:rsid w:val="00033C2E"/>
    <w:rsid w:val="00037D6D"/>
    <w:rsid w:val="000425DC"/>
    <w:rsid w:val="000444CD"/>
    <w:rsid w:val="00045436"/>
    <w:rsid w:val="00051832"/>
    <w:rsid w:val="0005599B"/>
    <w:rsid w:val="00056413"/>
    <w:rsid w:val="00067451"/>
    <w:rsid w:val="000839AF"/>
    <w:rsid w:val="00086391"/>
    <w:rsid w:val="0009793A"/>
    <w:rsid w:val="000A237B"/>
    <w:rsid w:val="000C6985"/>
    <w:rsid w:val="000D0673"/>
    <w:rsid w:val="000E25C2"/>
    <w:rsid w:val="000E3596"/>
    <w:rsid w:val="000E3984"/>
    <w:rsid w:val="000F0619"/>
    <w:rsid w:val="000F5722"/>
    <w:rsid w:val="000F5EC5"/>
    <w:rsid w:val="000F7C0C"/>
    <w:rsid w:val="00100130"/>
    <w:rsid w:val="00103840"/>
    <w:rsid w:val="00110767"/>
    <w:rsid w:val="0011771D"/>
    <w:rsid w:val="00117D6B"/>
    <w:rsid w:val="00122298"/>
    <w:rsid w:val="001255B6"/>
    <w:rsid w:val="00141D8F"/>
    <w:rsid w:val="00146B85"/>
    <w:rsid w:val="00150E1A"/>
    <w:rsid w:val="00153842"/>
    <w:rsid w:val="00156195"/>
    <w:rsid w:val="00160133"/>
    <w:rsid w:val="00162DD7"/>
    <w:rsid w:val="001631D8"/>
    <w:rsid w:val="00164F30"/>
    <w:rsid w:val="00165051"/>
    <w:rsid w:val="0016756D"/>
    <w:rsid w:val="001800D5"/>
    <w:rsid w:val="001824FF"/>
    <w:rsid w:val="001827F9"/>
    <w:rsid w:val="00182A2E"/>
    <w:rsid w:val="00187F47"/>
    <w:rsid w:val="00195B4A"/>
    <w:rsid w:val="001973ED"/>
    <w:rsid w:val="001A0AC6"/>
    <w:rsid w:val="001A0C90"/>
    <w:rsid w:val="001A765B"/>
    <w:rsid w:val="001B3AA6"/>
    <w:rsid w:val="001C336B"/>
    <w:rsid w:val="001C4566"/>
    <w:rsid w:val="001C4EC3"/>
    <w:rsid w:val="001C69D0"/>
    <w:rsid w:val="001D0A44"/>
    <w:rsid w:val="001D6BC1"/>
    <w:rsid w:val="001D77C1"/>
    <w:rsid w:val="001E4BD5"/>
    <w:rsid w:val="001E4BF8"/>
    <w:rsid w:val="001E5C50"/>
    <w:rsid w:val="001F050F"/>
    <w:rsid w:val="001F176A"/>
    <w:rsid w:val="0020290E"/>
    <w:rsid w:val="00212638"/>
    <w:rsid w:val="00223417"/>
    <w:rsid w:val="00236431"/>
    <w:rsid w:val="002467BE"/>
    <w:rsid w:val="002515B9"/>
    <w:rsid w:val="0025413D"/>
    <w:rsid w:val="00266090"/>
    <w:rsid w:val="0026699F"/>
    <w:rsid w:val="0027026C"/>
    <w:rsid w:val="00271A14"/>
    <w:rsid w:val="002767C5"/>
    <w:rsid w:val="0028147E"/>
    <w:rsid w:val="002827E0"/>
    <w:rsid w:val="00283848"/>
    <w:rsid w:val="00283AF2"/>
    <w:rsid w:val="00285CB3"/>
    <w:rsid w:val="00295DB3"/>
    <w:rsid w:val="002A19E3"/>
    <w:rsid w:val="002A2016"/>
    <w:rsid w:val="002A3BA5"/>
    <w:rsid w:val="002A4867"/>
    <w:rsid w:val="002A7F2F"/>
    <w:rsid w:val="002B2025"/>
    <w:rsid w:val="002C1EF9"/>
    <w:rsid w:val="002C353E"/>
    <w:rsid w:val="002D2504"/>
    <w:rsid w:val="002D3EFD"/>
    <w:rsid w:val="002D5192"/>
    <w:rsid w:val="002D5C52"/>
    <w:rsid w:val="002E1896"/>
    <w:rsid w:val="002E66C6"/>
    <w:rsid w:val="00300693"/>
    <w:rsid w:val="003015A3"/>
    <w:rsid w:val="00307DA0"/>
    <w:rsid w:val="003117DA"/>
    <w:rsid w:val="00311A43"/>
    <w:rsid w:val="0031747E"/>
    <w:rsid w:val="003369A7"/>
    <w:rsid w:val="00336E50"/>
    <w:rsid w:val="0033758A"/>
    <w:rsid w:val="00340A45"/>
    <w:rsid w:val="00345428"/>
    <w:rsid w:val="00350546"/>
    <w:rsid w:val="00360091"/>
    <w:rsid w:val="003718AA"/>
    <w:rsid w:val="00372956"/>
    <w:rsid w:val="00380EE0"/>
    <w:rsid w:val="00382C81"/>
    <w:rsid w:val="00384A6B"/>
    <w:rsid w:val="00387ACC"/>
    <w:rsid w:val="00387FEB"/>
    <w:rsid w:val="00395368"/>
    <w:rsid w:val="003958EA"/>
    <w:rsid w:val="003976A3"/>
    <w:rsid w:val="003A398B"/>
    <w:rsid w:val="003A3C5D"/>
    <w:rsid w:val="003B08F1"/>
    <w:rsid w:val="003B4B92"/>
    <w:rsid w:val="003B7425"/>
    <w:rsid w:val="003C1C15"/>
    <w:rsid w:val="003C2280"/>
    <w:rsid w:val="003E2FC8"/>
    <w:rsid w:val="003E6180"/>
    <w:rsid w:val="003E6AAF"/>
    <w:rsid w:val="003E712B"/>
    <w:rsid w:val="003E7890"/>
    <w:rsid w:val="003F0BF9"/>
    <w:rsid w:val="003F2D81"/>
    <w:rsid w:val="003F55AC"/>
    <w:rsid w:val="003F671C"/>
    <w:rsid w:val="00401348"/>
    <w:rsid w:val="00401B85"/>
    <w:rsid w:val="00404412"/>
    <w:rsid w:val="0040640C"/>
    <w:rsid w:val="00416988"/>
    <w:rsid w:val="004177E9"/>
    <w:rsid w:val="00431456"/>
    <w:rsid w:val="00432E70"/>
    <w:rsid w:val="004353FC"/>
    <w:rsid w:val="004416B1"/>
    <w:rsid w:val="00446462"/>
    <w:rsid w:val="004515A8"/>
    <w:rsid w:val="00454F5F"/>
    <w:rsid w:val="0045596F"/>
    <w:rsid w:val="00455B8D"/>
    <w:rsid w:val="0046161E"/>
    <w:rsid w:val="004637E4"/>
    <w:rsid w:val="004660E6"/>
    <w:rsid w:val="00470B58"/>
    <w:rsid w:val="004738C8"/>
    <w:rsid w:val="00481778"/>
    <w:rsid w:val="0048724B"/>
    <w:rsid w:val="00490A77"/>
    <w:rsid w:val="0049348C"/>
    <w:rsid w:val="00496363"/>
    <w:rsid w:val="00497C95"/>
    <w:rsid w:val="004A302F"/>
    <w:rsid w:val="004A5DC7"/>
    <w:rsid w:val="004A7042"/>
    <w:rsid w:val="004B3214"/>
    <w:rsid w:val="004B590B"/>
    <w:rsid w:val="004B6564"/>
    <w:rsid w:val="004C4FCB"/>
    <w:rsid w:val="004C5B71"/>
    <w:rsid w:val="004D16A2"/>
    <w:rsid w:val="004D3390"/>
    <w:rsid w:val="004D43A8"/>
    <w:rsid w:val="004D5F9A"/>
    <w:rsid w:val="004D605D"/>
    <w:rsid w:val="004E1332"/>
    <w:rsid w:val="004E1C48"/>
    <w:rsid w:val="004E31CD"/>
    <w:rsid w:val="004F3E41"/>
    <w:rsid w:val="0050169A"/>
    <w:rsid w:val="00502A9D"/>
    <w:rsid w:val="005060B7"/>
    <w:rsid w:val="0051296D"/>
    <w:rsid w:val="0051452D"/>
    <w:rsid w:val="00515270"/>
    <w:rsid w:val="00515468"/>
    <w:rsid w:val="00516FE1"/>
    <w:rsid w:val="00517666"/>
    <w:rsid w:val="00520732"/>
    <w:rsid w:val="0052095C"/>
    <w:rsid w:val="00520F17"/>
    <w:rsid w:val="00523651"/>
    <w:rsid w:val="005267A7"/>
    <w:rsid w:val="005267C6"/>
    <w:rsid w:val="00532A68"/>
    <w:rsid w:val="0053333A"/>
    <w:rsid w:val="0055065D"/>
    <w:rsid w:val="005553D6"/>
    <w:rsid w:val="00556842"/>
    <w:rsid w:val="00560D8C"/>
    <w:rsid w:val="00573C55"/>
    <w:rsid w:val="00577DA6"/>
    <w:rsid w:val="00582130"/>
    <w:rsid w:val="005849B7"/>
    <w:rsid w:val="00586742"/>
    <w:rsid w:val="005871DC"/>
    <w:rsid w:val="00596699"/>
    <w:rsid w:val="005A1244"/>
    <w:rsid w:val="005A1517"/>
    <w:rsid w:val="005A7E40"/>
    <w:rsid w:val="005B0929"/>
    <w:rsid w:val="005B2BFF"/>
    <w:rsid w:val="005B39D6"/>
    <w:rsid w:val="005B4754"/>
    <w:rsid w:val="005B608F"/>
    <w:rsid w:val="005B686A"/>
    <w:rsid w:val="005B6E2F"/>
    <w:rsid w:val="005C1761"/>
    <w:rsid w:val="005C253C"/>
    <w:rsid w:val="005C5D63"/>
    <w:rsid w:val="005D0C53"/>
    <w:rsid w:val="005D0E3B"/>
    <w:rsid w:val="005D11D4"/>
    <w:rsid w:val="005D14EA"/>
    <w:rsid w:val="005D35DF"/>
    <w:rsid w:val="005D4DCF"/>
    <w:rsid w:val="005D53A2"/>
    <w:rsid w:val="005D5CCB"/>
    <w:rsid w:val="005E3E96"/>
    <w:rsid w:val="005E49BD"/>
    <w:rsid w:val="005E7045"/>
    <w:rsid w:val="005E71A8"/>
    <w:rsid w:val="005E7451"/>
    <w:rsid w:val="005F0ADF"/>
    <w:rsid w:val="006047AA"/>
    <w:rsid w:val="00604874"/>
    <w:rsid w:val="00604BF4"/>
    <w:rsid w:val="006053CF"/>
    <w:rsid w:val="00606DAF"/>
    <w:rsid w:val="00612FAF"/>
    <w:rsid w:val="00613FE0"/>
    <w:rsid w:val="00620878"/>
    <w:rsid w:val="00625B3A"/>
    <w:rsid w:val="00626DAC"/>
    <w:rsid w:val="0063019B"/>
    <w:rsid w:val="0063094A"/>
    <w:rsid w:val="00634D23"/>
    <w:rsid w:val="00634F7B"/>
    <w:rsid w:val="006368B2"/>
    <w:rsid w:val="00646255"/>
    <w:rsid w:val="00652FF5"/>
    <w:rsid w:val="00653A26"/>
    <w:rsid w:val="006600B8"/>
    <w:rsid w:val="0066456C"/>
    <w:rsid w:val="00667BE3"/>
    <w:rsid w:val="00671B81"/>
    <w:rsid w:val="006721E2"/>
    <w:rsid w:val="006829EC"/>
    <w:rsid w:val="00684D8D"/>
    <w:rsid w:val="00686B53"/>
    <w:rsid w:val="00691E50"/>
    <w:rsid w:val="006922E1"/>
    <w:rsid w:val="00697DB7"/>
    <w:rsid w:val="006A14E9"/>
    <w:rsid w:val="006A3AB0"/>
    <w:rsid w:val="006A3ACF"/>
    <w:rsid w:val="006A75EE"/>
    <w:rsid w:val="006B0836"/>
    <w:rsid w:val="006B19C0"/>
    <w:rsid w:val="006B51CB"/>
    <w:rsid w:val="006B7604"/>
    <w:rsid w:val="006C0579"/>
    <w:rsid w:val="006C145B"/>
    <w:rsid w:val="006C5404"/>
    <w:rsid w:val="006C652D"/>
    <w:rsid w:val="006D00FC"/>
    <w:rsid w:val="006D217A"/>
    <w:rsid w:val="006D2502"/>
    <w:rsid w:val="006D3A8D"/>
    <w:rsid w:val="006D6B5C"/>
    <w:rsid w:val="006D7E34"/>
    <w:rsid w:val="00702BD4"/>
    <w:rsid w:val="00705053"/>
    <w:rsid w:val="00711F96"/>
    <w:rsid w:val="00717BC9"/>
    <w:rsid w:val="007228B9"/>
    <w:rsid w:val="00722D47"/>
    <w:rsid w:val="00723E1E"/>
    <w:rsid w:val="00726CFC"/>
    <w:rsid w:val="00732E01"/>
    <w:rsid w:val="00733901"/>
    <w:rsid w:val="00733C37"/>
    <w:rsid w:val="00740D41"/>
    <w:rsid w:val="00740DB1"/>
    <w:rsid w:val="00743317"/>
    <w:rsid w:val="0074405D"/>
    <w:rsid w:val="00744940"/>
    <w:rsid w:val="00751E5F"/>
    <w:rsid w:val="00753B09"/>
    <w:rsid w:val="00756A86"/>
    <w:rsid w:val="00764394"/>
    <w:rsid w:val="007708E7"/>
    <w:rsid w:val="00774048"/>
    <w:rsid w:val="00774772"/>
    <w:rsid w:val="00777E23"/>
    <w:rsid w:val="0078189A"/>
    <w:rsid w:val="00781DB4"/>
    <w:rsid w:val="00787487"/>
    <w:rsid w:val="00794B20"/>
    <w:rsid w:val="00796331"/>
    <w:rsid w:val="007A035B"/>
    <w:rsid w:val="007B0070"/>
    <w:rsid w:val="007B36C2"/>
    <w:rsid w:val="007C0544"/>
    <w:rsid w:val="007C1349"/>
    <w:rsid w:val="007C77F0"/>
    <w:rsid w:val="007D04B1"/>
    <w:rsid w:val="007D62D8"/>
    <w:rsid w:val="007D7077"/>
    <w:rsid w:val="007F1398"/>
    <w:rsid w:val="007F4935"/>
    <w:rsid w:val="007F7725"/>
    <w:rsid w:val="008018E4"/>
    <w:rsid w:val="008049A3"/>
    <w:rsid w:val="00804C90"/>
    <w:rsid w:val="008103D6"/>
    <w:rsid w:val="00810A4D"/>
    <w:rsid w:val="008139D7"/>
    <w:rsid w:val="00820125"/>
    <w:rsid w:val="00823897"/>
    <w:rsid w:val="008248DF"/>
    <w:rsid w:val="00825E50"/>
    <w:rsid w:val="00842160"/>
    <w:rsid w:val="00845E47"/>
    <w:rsid w:val="008472C0"/>
    <w:rsid w:val="008473C1"/>
    <w:rsid w:val="0085159F"/>
    <w:rsid w:val="00856CEB"/>
    <w:rsid w:val="00864E47"/>
    <w:rsid w:val="00876B3F"/>
    <w:rsid w:val="008773B4"/>
    <w:rsid w:val="00881F73"/>
    <w:rsid w:val="00886075"/>
    <w:rsid w:val="00890E51"/>
    <w:rsid w:val="00892737"/>
    <w:rsid w:val="00897AC3"/>
    <w:rsid w:val="008A050D"/>
    <w:rsid w:val="008A0706"/>
    <w:rsid w:val="008A2C63"/>
    <w:rsid w:val="008B0CBD"/>
    <w:rsid w:val="008B2E70"/>
    <w:rsid w:val="008B5BC8"/>
    <w:rsid w:val="008C6B24"/>
    <w:rsid w:val="008C76B4"/>
    <w:rsid w:val="008D38F3"/>
    <w:rsid w:val="008D6D6A"/>
    <w:rsid w:val="008E2786"/>
    <w:rsid w:val="008E748A"/>
    <w:rsid w:val="00900EE2"/>
    <w:rsid w:val="00902416"/>
    <w:rsid w:val="009117D0"/>
    <w:rsid w:val="009119D2"/>
    <w:rsid w:val="00913835"/>
    <w:rsid w:val="009338B1"/>
    <w:rsid w:val="00934400"/>
    <w:rsid w:val="0094118A"/>
    <w:rsid w:val="00947655"/>
    <w:rsid w:val="00951C53"/>
    <w:rsid w:val="009549FC"/>
    <w:rsid w:val="00954EBC"/>
    <w:rsid w:val="00961706"/>
    <w:rsid w:val="009624EE"/>
    <w:rsid w:val="009654DD"/>
    <w:rsid w:val="00965BA7"/>
    <w:rsid w:val="00971ABD"/>
    <w:rsid w:val="00975E2C"/>
    <w:rsid w:val="00977C29"/>
    <w:rsid w:val="00981B3F"/>
    <w:rsid w:val="009837EF"/>
    <w:rsid w:val="0098527F"/>
    <w:rsid w:val="009875A7"/>
    <w:rsid w:val="00987746"/>
    <w:rsid w:val="009941F4"/>
    <w:rsid w:val="00997AC5"/>
    <w:rsid w:val="009A05EE"/>
    <w:rsid w:val="009A15D7"/>
    <w:rsid w:val="009A3793"/>
    <w:rsid w:val="009A390A"/>
    <w:rsid w:val="009A68EF"/>
    <w:rsid w:val="009B281E"/>
    <w:rsid w:val="009B28B3"/>
    <w:rsid w:val="009B3AF8"/>
    <w:rsid w:val="009B4F6E"/>
    <w:rsid w:val="009C1306"/>
    <w:rsid w:val="009D47F3"/>
    <w:rsid w:val="009D59B2"/>
    <w:rsid w:val="009D70B2"/>
    <w:rsid w:val="009E0DEB"/>
    <w:rsid w:val="009E1609"/>
    <w:rsid w:val="009E1D46"/>
    <w:rsid w:val="009E4F57"/>
    <w:rsid w:val="009E76B6"/>
    <w:rsid w:val="009F1C5A"/>
    <w:rsid w:val="00A07465"/>
    <w:rsid w:val="00A07A9B"/>
    <w:rsid w:val="00A107E1"/>
    <w:rsid w:val="00A110A6"/>
    <w:rsid w:val="00A12EFE"/>
    <w:rsid w:val="00A16F1A"/>
    <w:rsid w:val="00A17ECF"/>
    <w:rsid w:val="00A212CD"/>
    <w:rsid w:val="00A24E1E"/>
    <w:rsid w:val="00A26DB2"/>
    <w:rsid w:val="00A413F8"/>
    <w:rsid w:val="00A47D9B"/>
    <w:rsid w:val="00A51FE6"/>
    <w:rsid w:val="00A53E55"/>
    <w:rsid w:val="00A56802"/>
    <w:rsid w:val="00A57A21"/>
    <w:rsid w:val="00A57F0A"/>
    <w:rsid w:val="00A7111B"/>
    <w:rsid w:val="00A75EE8"/>
    <w:rsid w:val="00A873D0"/>
    <w:rsid w:val="00A95379"/>
    <w:rsid w:val="00A9552F"/>
    <w:rsid w:val="00A95805"/>
    <w:rsid w:val="00AA7765"/>
    <w:rsid w:val="00AB0E92"/>
    <w:rsid w:val="00AB507B"/>
    <w:rsid w:val="00AB6B9B"/>
    <w:rsid w:val="00AB72D4"/>
    <w:rsid w:val="00AC2250"/>
    <w:rsid w:val="00AC3C98"/>
    <w:rsid w:val="00AC435B"/>
    <w:rsid w:val="00AC53DD"/>
    <w:rsid w:val="00AD4873"/>
    <w:rsid w:val="00AD4F78"/>
    <w:rsid w:val="00AD6CE1"/>
    <w:rsid w:val="00AD7569"/>
    <w:rsid w:val="00AE0F4D"/>
    <w:rsid w:val="00AE1E98"/>
    <w:rsid w:val="00AE4233"/>
    <w:rsid w:val="00AF1BDD"/>
    <w:rsid w:val="00AF22EB"/>
    <w:rsid w:val="00AF26CE"/>
    <w:rsid w:val="00AF2E67"/>
    <w:rsid w:val="00AF5148"/>
    <w:rsid w:val="00AF7645"/>
    <w:rsid w:val="00AF7BF7"/>
    <w:rsid w:val="00B03009"/>
    <w:rsid w:val="00B10175"/>
    <w:rsid w:val="00B127D1"/>
    <w:rsid w:val="00B145A1"/>
    <w:rsid w:val="00B1622C"/>
    <w:rsid w:val="00B16231"/>
    <w:rsid w:val="00B211D0"/>
    <w:rsid w:val="00B2167F"/>
    <w:rsid w:val="00B22118"/>
    <w:rsid w:val="00B23A0B"/>
    <w:rsid w:val="00B257E8"/>
    <w:rsid w:val="00B258A8"/>
    <w:rsid w:val="00B34E94"/>
    <w:rsid w:val="00B36876"/>
    <w:rsid w:val="00B3786A"/>
    <w:rsid w:val="00B4212E"/>
    <w:rsid w:val="00B43459"/>
    <w:rsid w:val="00B45D29"/>
    <w:rsid w:val="00B46D41"/>
    <w:rsid w:val="00B506A9"/>
    <w:rsid w:val="00B5202E"/>
    <w:rsid w:val="00B57988"/>
    <w:rsid w:val="00B57D2B"/>
    <w:rsid w:val="00B601EB"/>
    <w:rsid w:val="00B70926"/>
    <w:rsid w:val="00B7687E"/>
    <w:rsid w:val="00B808A5"/>
    <w:rsid w:val="00B82FDB"/>
    <w:rsid w:val="00BA0430"/>
    <w:rsid w:val="00BA0D22"/>
    <w:rsid w:val="00BA0D52"/>
    <w:rsid w:val="00BA6328"/>
    <w:rsid w:val="00BA6588"/>
    <w:rsid w:val="00BA6EE4"/>
    <w:rsid w:val="00BA740C"/>
    <w:rsid w:val="00BB31FE"/>
    <w:rsid w:val="00BB4F43"/>
    <w:rsid w:val="00BD1EC8"/>
    <w:rsid w:val="00BD36DD"/>
    <w:rsid w:val="00BD5FA5"/>
    <w:rsid w:val="00BE0A9E"/>
    <w:rsid w:val="00BE1CE6"/>
    <w:rsid w:val="00BE2AD6"/>
    <w:rsid w:val="00BE43C7"/>
    <w:rsid w:val="00BF245F"/>
    <w:rsid w:val="00BF47D4"/>
    <w:rsid w:val="00BF6FC4"/>
    <w:rsid w:val="00C02ED3"/>
    <w:rsid w:val="00C04A29"/>
    <w:rsid w:val="00C05329"/>
    <w:rsid w:val="00C05DB4"/>
    <w:rsid w:val="00C11BF3"/>
    <w:rsid w:val="00C22265"/>
    <w:rsid w:val="00C22F33"/>
    <w:rsid w:val="00C239EE"/>
    <w:rsid w:val="00C34F90"/>
    <w:rsid w:val="00C358F8"/>
    <w:rsid w:val="00C36AE6"/>
    <w:rsid w:val="00C439FD"/>
    <w:rsid w:val="00C43C7B"/>
    <w:rsid w:val="00C467E9"/>
    <w:rsid w:val="00C4687B"/>
    <w:rsid w:val="00C51C11"/>
    <w:rsid w:val="00C52771"/>
    <w:rsid w:val="00C530B5"/>
    <w:rsid w:val="00C61672"/>
    <w:rsid w:val="00C61D8D"/>
    <w:rsid w:val="00C65376"/>
    <w:rsid w:val="00C67442"/>
    <w:rsid w:val="00C679E3"/>
    <w:rsid w:val="00C703B5"/>
    <w:rsid w:val="00C75464"/>
    <w:rsid w:val="00C84A7C"/>
    <w:rsid w:val="00C85594"/>
    <w:rsid w:val="00C95685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32F8"/>
    <w:rsid w:val="00CC4504"/>
    <w:rsid w:val="00CD1876"/>
    <w:rsid w:val="00CD1A26"/>
    <w:rsid w:val="00CD3E7A"/>
    <w:rsid w:val="00CD4CA3"/>
    <w:rsid w:val="00CE0F0C"/>
    <w:rsid w:val="00CE10EF"/>
    <w:rsid w:val="00CE168F"/>
    <w:rsid w:val="00CF236C"/>
    <w:rsid w:val="00D020F4"/>
    <w:rsid w:val="00D05C2B"/>
    <w:rsid w:val="00D07686"/>
    <w:rsid w:val="00D16762"/>
    <w:rsid w:val="00D16CF2"/>
    <w:rsid w:val="00D20FCB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238A"/>
    <w:rsid w:val="00D66BD9"/>
    <w:rsid w:val="00D73FD3"/>
    <w:rsid w:val="00D74197"/>
    <w:rsid w:val="00D92259"/>
    <w:rsid w:val="00D92BA4"/>
    <w:rsid w:val="00D932FA"/>
    <w:rsid w:val="00D93CE1"/>
    <w:rsid w:val="00D96062"/>
    <w:rsid w:val="00D9611B"/>
    <w:rsid w:val="00D971B4"/>
    <w:rsid w:val="00DA76B4"/>
    <w:rsid w:val="00DB26DF"/>
    <w:rsid w:val="00DB292F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0C6E"/>
    <w:rsid w:val="00DF28EC"/>
    <w:rsid w:val="00DF3B7D"/>
    <w:rsid w:val="00DF4FCA"/>
    <w:rsid w:val="00E01AA8"/>
    <w:rsid w:val="00E0474F"/>
    <w:rsid w:val="00E0713D"/>
    <w:rsid w:val="00E2540D"/>
    <w:rsid w:val="00E348B9"/>
    <w:rsid w:val="00E36383"/>
    <w:rsid w:val="00E40ACC"/>
    <w:rsid w:val="00E421A3"/>
    <w:rsid w:val="00E554BC"/>
    <w:rsid w:val="00E55EFD"/>
    <w:rsid w:val="00E66BC8"/>
    <w:rsid w:val="00E73B20"/>
    <w:rsid w:val="00E73EA5"/>
    <w:rsid w:val="00E80808"/>
    <w:rsid w:val="00E80A14"/>
    <w:rsid w:val="00E96D19"/>
    <w:rsid w:val="00EA03F9"/>
    <w:rsid w:val="00EA2440"/>
    <w:rsid w:val="00EA2830"/>
    <w:rsid w:val="00EB231C"/>
    <w:rsid w:val="00EB409D"/>
    <w:rsid w:val="00EC33CA"/>
    <w:rsid w:val="00EC506C"/>
    <w:rsid w:val="00EC7054"/>
    <w:rsid w:val="00ED172D"/>
    <w:rsid w:val="00ED462F"/>
    <w:rsid w:val="00ED6F9D"/>
    <w:rsid w:val="00EE113B"/>
    <w:rsid w:val="00EE214C"/>
    <w:rsid w:val="00EE2E65"/>
    <w:rsid w:val="00EE54C9"/>
    <w:rsid w:val="00EE6690"/>
    <w:rsid w:val="00EF33A7"/>
    <w:rsid w:val="00EF3525"/>
    <w:rsid w:val="00EF55FA"/>
    <w:rsid w:val="00EF5C49"/>
    <w:rsid w:val="00EF6863"/>
    <w:rsid w:val="00F0587C"/>
    <w:rsid w:val="00F07D61"/>
    <w:rsid w:val="00F12190"/>
    <w:rsid w:val="00F14306"/>
    <w:rsid w:val="00F1454C"/>
    <w:rsid w:val="00F2118A"/>
    <w:rsid w:val="00F23219"/>
    <w:rsid w:val="00F2736D"/>
    <w:rsid w:val="00F3058D"/>
    <w:rsid w:val="00F30687"/>
    <w:rsid w:val="00F30AE5"/>
    <w:rsid w:val="00F402CA"/>
    <w:rsid w:val="00F4152A"/>
    <w:rsid w:val="00F46BB4"/>
    <w:rsid w:val="00F55DA2"/>
    <w:rsid w:val="00F641AC"/>
    <w:rsid w:val="00F66C19"/>
    <w:rsid w:val="00F74B91"/>
    <w:rsid w:val="00F809E8"/>
    <w:rsid w:val="00F82AD6"/>
    <w:rsid w:val="00F83F37"/>
    <w:rsid w:val="00F90E43"/>
    <w:rsid w:val="00F91C87"/>
    <w:rsid w:val="00FA6F4B"/>
    <w:rsid w:val="00FA76E4"/>
    <w:rsid w:val="00FA7F39"/>
    <w:rsid w:val="00FB16C4"/>
    <w:rsid w:val="00FB46AB"/>
    <w:rsid w:val="00FB5655"/>
    <w:rsid w:val="00FB7729"/>
    <w:rsid w:val="00FC0143"/>
    <w:rsid w:val="00FE001C"/>
    <w:rsid w:val="00FE48CC"/>
    <w:rsid w:val="00FE5F67"/>
    <w:rsid w:val="00FF1C4E"/>
    <w:rsid w:val="00FF297D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FD454-34DB-4B61-8382-4CCCB19C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06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1">
    <w:name w:val="example1"/>
    <w:basedOn w:val="Normal"/>
    <w:rsid w:val="005D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</w:divsChild>
        </w:div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appfrancais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ap.franca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ap.francais/" TargetMode="Externa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C4A0-9489-482B-9DF5-DA5282F1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5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Links>
    <vt:vector size="18" baseType="variant">
      <vt:variant>
        <vt:i4>6815851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https://www.instagram.com/ap.francais/</vt:lpwstr>
      </vt:variant>
      <vt:variant>
        <vt:lpwstr/>
      </vt:variant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https://twitter.com/appfrancais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35</cp:revision>
  <cp:lastPrinted>2016-03-26T13:28:00Z</cp:lastPrinted>
  <dcterms:created xsi:type="dcterms:W3CDTF">2016-02-13T23:31:00Z</dcterms:created>
  <dcterms:modified xsi:type="dcterms:W3CDTF">2016-04-09T15:20:00Z</dcterms:modified>
</cp:coreProperties>
</file>