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>
    <v:background id="_x0000_s1025" o:bwmode="white" fillcolor="#fbd4b4 [1305]" o:targetscreensize="800,600">
      <v:fill color2="#c6d9f1 [671]" focus="100%" type="gradient"/>
    </v:background>
  </w:background>
  <w:body>
    <w:p w:rsidR="00A95379" w:rsidRDefault="005819D5" w:rsidP="00FF53C3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353060</wp:posOffset>
            </wp:positionV>
            <wp:extent cx="1924050" cy="434340"/>
            <wp:effectExtent l="19050" t="0" r="0" b="0"/>
            <wp:wrapNone/>
            <wp:docPr id="7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A31" w:rsidRPr="00C73A31"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4492625</wp:posOffset>
            </wp:positionH>
            <wp:positionV relativeFrom="paragraph">
              <wp:posOffset>345440</wp:posOffset>
            </wp:positionV>
            <wp:extent cx="1924050" cy="434340"/>
            <wp:effectExtent l="19050" t="0" r="0" b="0"/>
            <wp:wrapNone/>
            <wp:docPr id="8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14" w:rsidRDefault="00E80A14" w:rsidP="00C73A31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C73A31" w:rsidRDefault="00C73A31" w:rsidP="00C73A31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E96D19" w:rsidRPr="00634D23" w:rsidRDefault="008049A3" w:rsidP="00FF53C3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lang w:bidi="ar-MA"/>
        </w:rPr>
      </w:pPr>
      <w:r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الدرس </w:t>
      </w:r>
      <w:r w:rsidR="00185F7A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1</w:t>
      </w:r>
      <w:r w:rsidR="00FF53C3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4</w:t>
      </w:r>
      <w:r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من</w:t>
      </w:r>
      <w:r w:rsidR="00AD4873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سلسلة</w:t>
      </w:r>
      <w:r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دروس </w:t>
      </w:r>
      <w:r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 xml:space="preserve">تعلم </w:t>
      </w:r>
      <w:r w:rsidRPr="00634D23">
        <w:rPr>
          <w:rFonts w:ascii="Maiandra GD" w:hAnsi="Maiandra GD" w:cstheme="majorBidi"/>
          <w:b/>
          <w:bCs/>
          <w:i/>
          <w:iCs/>
          <w:color w:val="FF0000"/>
          <w:sz w:val="56"/>
          <w:szCs w:val="56"/>
          <w:u w:val="single"/>
          <w:rtl/>
          <w:lang w:bidi="ar-MA"/>
        </w:rPr>
        <w:t>اللغة</w:t>
      </w:r>
      <w:r w:rsidRPr="00634D23"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rtl/>
          <w:lang w:bidi="ar-MA"/>
        </w:rPr>
        <w:t xml:space="preserve"> </w:t>
      </w:r>
      <w:r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>الفرنسية</w:t>
      </w:r>
    </w:p>
    <w:p w:rsidR="00E96D19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rtl/>
          <w:lang w:bidi="ar-MA"/>
        </w:rPr>
      </w:pPr>
    </w:p>
    <w:p w:rsidR="00E80A14" w:rsidRPr="00AD4873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lang w:bidi="ar-MA"/>
        </w:rPr>
      </w:pPr>
    </w:p>
    <w:p w:rsidR="00AD4873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>
        <w:rPr>
          <w:rFonts w:ascii="Maiandra GD" w:hAnsi="Maiandra GD" w:cs="Times New Roman"/>
          <w:b/>
          <w:bCs/>
          <w:i/>
          <w:iCs/>
          <w:noProof/>
          <w:color w:val="215868" w:themeColor="accent5" w:themeShade="80"/>
          <w:sz w:val="48"/>
          <w:szCs w:val="48"/>
          <w:u w:val="single"/>
          <w:rtl/>
        </w:rPr>
        <w:drawing>
          <wp:inline distT="0" distB="0" distL="0" distR="0">
            <wp:extent cx="4004310" cy="2151416"/>
            <wp:effectExtent l="19050" t="0" r="0" b="0"/>
            <wp:docPr id="1" name="Image 1" descr="C:\Users\Illegal Mind\Pictures\ap fra (Copi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ap fra (Copier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2151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A14" w:rsidRDefault="00E80A14" w:rsidP="002E1896">
      <w:pPr>
        <w:ind w:left="284" w:right="283"/>
        <w:jc w:val="center"/>
        <w:rPr>
          <w:rFonts w:asciiTheme="minorBidi" w:hAnsiTheme="minorBidi"/>
          <w:b/>
          <w:bCs/>
          <w:color w:val="0F243E" w:themeColor="text2" w:themeShade="80"/>
          <w:sz w:val="52"/>
          <w:szCs w:val="52"/>
          <w:u w:val="single"/>
          <w:rtl/>
          <w:lang w:bidi="ar-MA"/>
        </w:rPr>
      </w:pPr>
    </w:p>
    <w:p w:rsidR="00185F7A" w:rsidRDefault="00D05C2B" w:rsidP="001B4179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215868" w:themeColor="accent5" w:themeShade="80"/>
          <w:sz w:val="72"/>
          <w:szCs w:val="72"/>
          <w:u w:val="single"/>
          <w:lang w:bidi="ar-MA"/>
        </w:rPr>
      </w:pPr>
      <w:r>
        <w:rPr>
          <w:rFonts w:asciiTheme="minorBidi" w:hAnsiTheme="minorBidi"/>
          <w:b/>
          <w:bCs/>
          <w:i/>
          <w:iCs/>
          <w:color w:val="215868" w:themeColor="accent5" w:themeShade="80"/>
          <w:sz w:val="72"/>
          <w:szCs w:val="72"/>
          <w:u w:val="single"/>
          <w:lang w:bidi="ar-MA"/>
        </w:rPr>
        <w:t xml:space="preserve">Les </w:t>
      </w:r>
      <w:r w:rsidR="00BD04AA">
        <w:rPr>
          <w:rFonts w:asciiTheme="minorBidi" w:hAnsiTheme="minorBidi"/>
          <w:b/>
          <w:bCs/>
          <w:i/>
          <w:iCs/>
          <w:color w:val="215868" w:themeColor="accent5" w:themeShade="80"/>
          <w:sz w:val="72"/>
          <w:szCs w:val="72"/>
          <w:u w:val="single"/>
          <w:lang w:bidi="ar-MA"/>
        </w:rPr>
        <w:t>accents</w:t>
      </w:r>
    </w:p>
    <w:p w:rsidR="009624EE" w:rsidRDefault="00BD04AA" w:rsidP="00FF53C3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FF0000"/>
          <w:sz w:val="72"/>
          <w:szCs w:val="72"/>
          <w:u w:val="single"/>
          <w:lang w:bidi="ar-MA"/>
        </w:rPr>
      </w:pPr>
      <w:proofErr w:type="gramStart"/>
      <w:r>
        <w:rPr>
          <w:rFonts w:asciiTheme="minorBidi" w:hAnsiTheme="minorBidi"/>
          <w:b/>
          <w:bCs/>
          <w:i/>
          <w:iCs/>
          <w:color w:val="FF0000"/>
          <w:sz w:val="72"/>
          <w:szCs w:val="72"/>
          <w:u w:val="single"/>
          <w:lang w:bidi="ar-MA"/>
        </w:rPr>
        <w:t>l’accent</w:t>
      </w:r>
      <w:proofErr w:type="gramEnd"/>
      <w:r>
        <w:rPr>
          <w:rFonts w:asciiTheme="minorBidi" w:hAnsiTheme="minorBidi"/>
          <w:b/>
          <w:bCs/>
          <w:i/>
          <w:iCs/>
          <w:color w:val="FF0000"/>
          <w:sz w:val="72"/>
          <w:szCs w:val="72"/>
          <w:u w:val="single"/>
          <w:lang w:bidi="ar-MA"/>
        </w:rPr>
        <w:t xml:space="preserve"> </w:t>
      </w:r>
      <w:r w:rsidR="00FF53C3">
        <w:rPr>
          <w:rFonts w:asciiTheme="minorBidi" w:hAnsiTheme="minorBidi"/>
          <w:b/>
          <w:bCs/>
          <w:i/>
          <w:iCs/>
          <w:color w:val="FF0000"/>
          <w:sz w:val="72"/>
          <w:szCs w:val="72"/>
          <w:u w:val="single"/>
          <w:lang w:bidi="ar-MA"/>
        </w:rPr>
        <w:t>grave</w:t>
      </w:r>
    </w:p>
    <w:p w:rsidR="00C73A31" w:rsidRDefault="00C73A31" w:rsidP="001B4179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215868" w:themeColor="accent5" w:themeShade="80"/>
          <w:sz w:val="72"/>
          <w:szCs w:val="72"/>
          <w:u w:val="single"/>
          <w:rtl/>
          <w:lang w:bidi="ar-MA"/>
        </w:rPr>
      </w:pPr>
    </w:p>
    <w:p w:rsidR="00185F7A" w:rsidRPr="00185F7A" w:rsidRDefault="008131B4" w:rsidP="001B4179">
      <w:pPr>
        <w:pStyle w:val="NormalWeb"/>
        <w:spacing w:before="200" w:beforeAutospacing="0" w:line="276" w:lineRule="auto"/>
        <w:ind w:left="720"/>
        <w:jc w:val="center"/>
        <w:rPr>
          <w:rFonts w:asciiTheme="minorBidi" w:eastAsiaTheme="minorEastAsia" w:hAnsiTheme="minorBidi" w:cstheme="minorBidi"/>
          <w:b/>
          <w:bCs/>
          <w:i/>
          <w:iCs/>
          <w:color w:val="215868" w:themeColor="accent5" w:themeShade="80"/>
          <w:sz w:val="72"/>
          <w:szCs w:val="72"/>
          <w:u w:val="single"/>
          <w:rtl/>
          <w:lang w:bidi="ar-MA"/>
        </w:rPr>
      </w:pPr>
      <w:r>
        <w:rPr>
          <w:rFonts w:asciiTheme="minorBidi" w:eastAsiaTheme="minorEastAsia" w:hAnsiTheme="minorBidi" w:cstheme="minorBidi" w:hint="cs"/>
          <w:b/>
          <w:bCs/>
          <w:i/>
          <w:iCs/>
          <w:color w:val="215868" w:themeColor="accent5" w:themeShade="80"/>
          <w:sz w:val="72"/>
          <w:szCs w:val="72"/>
          <w:u w:val="single"/>
          <w:rtl/>
          <w:lang w:bidi="ar-MA"/>
        </w:rPr>
        <w:t xml:space="preserve">العلامات </w:t>
      </w:r>
      <w:proofErr w:type="gramStart"/>
      <w:r>
        <w:rPr>
          <w:rFonts w:asciiTheme="minorBidi" w:eastAsiaTheme="minorEastAsia" w:hAnsiTheme="minorBidi" w:cstheme="minorBidi" w:hint="cs"/>
          <w:b/>
          <w:bCs/>
          <w:i/>
          <w:iCs/>
          <w:color w:val="215868" w:themeColor="accent5" w:themeShade="80"/>
          <w:sz w:val="72"/>
          <w:szCs w:val="72"/>
          <w:u w:val="single"/>
          <w:rtl/>
          <w:lang w:bidi="ar-MA"/>
        </w:rPr>
        <w:t>النطقية</w:t>
      </w:r>
      <w:r w:rsidR="00185F7A">
        <w:rPr>
          <w:rFonts w:asciiTheme="minorBidi" w:eastAsiaTheme="minorEastAsia" w:hAnsiTheme="minorBidi" w:cstheme="minorBidi" w:hint="cs"/>
          <w:b/>
          <w:bCs/>
          <w:i/>
          <w:iCs/>
          <w:color w:val="215868" w:themeColor="accent5" w:themeShade="80"/>
          <w:sz w:val="72"/>
          <w:szCs w:val="72"/>
          <w:u w:val="single"/>
          <w:rtl/>
          <w:lang w:bidi="ar-MA"/>
        </w:rPr>
        <w:t xml:space="preserve"> </w:t>
      </w:r>
      <w:r w:rsidR="00C73A31" w:rsidRPr="00185F7A">
        <w:rPr>
          <w:rFonts w:asciiTheme="minorBidi" w:eastAsiaTheme="minorEastAsia" w:hAnsiTheme="minorBidi" w:cstheme="minorBidi" w:hint="cs"/>
          <w:b/>
          <w:bCs/>
          <w:i/>
          <w:iCs/>
          <w:color w:val="215868" w:themeColor="accent5" w:themeShade="80"/>
          <w:sz w:val="72"/>
          <w:szCs w:val="72"/>
          <w:u w:val="single"/>
          <w:rtl/>
          <w:lang w:bidi="ar-MA"/>
        </w:rPr>
        <w:t>:</w:t>
      </w:r>
      <w:proofErr w:type="gramEnd"/>
    </w:p>
    <w:p w:rsidR="00DD113B" w:rsidRPr="00C73A31" w:rsidRDefault="008131B4" w:rsidP="008131B4">
      <w:pPr>
        <w:pStyle w:val="NormalWeb"/>
        <w:spacing w:before="200" w:beforeAutospacing="0" w:line="276" w:lineRule="auto"/>
        <w:ind w:left="720"/>
        <w:jc w:val="center"/>
        <w:rPr>
          <w:rFonts w:asciiTheme="minorBidi" w:eastAsiaTheme="minorEastAsia" w:hAnsiTheme="minorBidi" w:cstheme="minorBidi"/>
          <w:b/>
          <w:bCs/>
          <w:i/>
          <w:iCs/>
          <w:color w:val="215868" w:themeColor="accent5" w:themeShade="80"/>
          <w:sz w:val="72"/>
          <w:szCs w:val="72"/>
          <w:u w:val="single"/>
          <w:rtl/>
          <w:lang w:bidi="ar-MA"/>
        </w:rPr>
      </w:pPr>
      <w:r>
        <w:rPr>
          <w:rFonts w:asciiTheme="minorBidi" w:eastAsiaTheme="minorEastAsia" w:hAnsiTheme="minorBidi" w:cstheme="minorBidi" w:hint="cs"/>
          <w:b/>
          <w:bCs/>
          <w:i/>
          <w:iCs/>
          <w:color w:val="FF0000"/>
          <w:sz w:val="72"/>
          <w:szCs w:val="72"/>
          <w:u w:val="single"/>
          <w:rtl/>
          <w:lang w:bidi="ar-MA"/>
        </w:rPr>
        <w:t>العلامة ال</w:t>
      </w:r>
      <w:r w:rsidR="00FF53C3">
        <w:rPr>
          <w:rFonts w:asciiTheme="minorBidi" w:eastAsiaTheme="minorEastAsia" w:hAnsiTheme="minorBidi" w:cstheme="minorBidi" w:hint="cs"/>
          <w:b/>
          <w:bCs/>
          <w:i/>
          <w:iCs/>
          <w:color w:val="FF0000"/>
          <w:sz w:val="72"/>
          <w:szCs w:val="72"/>
          <w:u w:val="single"/>
          <w:rtl/>
          <w:lang w:bidi="ar-MA"/>
        </w:rPr>
        <w:t>مفخمة</w:t>
      </w:r>
    </w:p>
    <w:p w:rsidR="00DD113B" w:rsidRDefault="00DD113B" w:rsidP="002A4867">
      <w:pPr>
        <w:pStyle w:val="NormalWeb"/>
        <w:spacing w:before="200" w:beforeAutospacing="0" w:line="360" w:lineRule="auto"/>
        <w:ind w:left="720" w:right="142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5053B4" w:rsidRDefault="005053B4" w:rsidP="00684D8D">
      <w:pPr>
        <w:pStyle w:val="NormalWeb"/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5819D5" w:rsidRDefault="005819D5" w:rsidP="00684D8D">
      <w:pPr>
        <w:pStyle w:val="NormalWeb"/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397895" w:rsidRDefault="00397895" w:rsidP="00684D8D">
      <w:pPr>
        <w:pStyle w:val="NormalWeb"/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AA2D2E" w:rsidRDefault="00AA2D2E" w:rsidP="004E3FD5">
      <w:pPr>
        <w:pStyle w:val="Titre1"/>
        <w:spacing w:before="120" w:beforeAutospacing="0" w:after="40" w:afterAutospacing="0"/>
        <w:ind w:left="115" w:right="130"/>
        <w:jc w:val="center"/>
        <w:rPr>
          <w:rFonts w:ascii="Arial" w:hAnsi="Arial" w:cs="Arial"/>
          <w:color w:val="008080"/>
          <w:sz w:val="32"/>
          <w:szCs w:val="32"/>
          <w:u w:val="single"/>
          <w:rtl/>
          <w:lang w:bidi="ar-MA"/>
        </w:rPr>
      </w:pPr>
      <w:r w:rsidRPr="000417C8">
        <w:rPr>
          <w:rFonts w:ascii="Arial" w:hAnsi="Arial" w:cs="Arial"/>
          <w:color w:val="008080"/>
          <w:sz w:val="32"/>
          <w:szCs w:val="32"/>
          <w:u w:val="single"/>
        </w:rPr>
        <w:t>Les accents</w:t>
      </w:r>
      <w:r w:rsidR="004E3FD5" w:rsidRPr="004E3FD5">
        <w:rPr>
          <w:rFonts w:ascii="Arial" w:hAnsi="Arial" w:cs="Arial"/>
          <w:color w:val="008080"/>
          <w:sz w:val="32"/>
          <w:szCs w:val="32"/>
        </w:rPr>
        <w:t xml:space="preserve">             </w:t>
      </w:r>
      <w:r w:rsidR="004E3FD5">
        <w:rPr>
          <w:rFonts w:ascii="Arial" w:hAnsi="Arial" w:cs="Arial" w:hint="cs"/>
          <w:color w:val="008080"/>
          <w:sz w:val="32"/>
          <w:szCs w:val="32"/>
          <w:u w:val="single"/>
          <w:rtl/>
          <w:lang w:bidi="ar-MA"/>
        </w:rPr>
        <w:t>العلامات النطقية</w:t>
      </w:r>
    </w:p>
    <w:p w:rsidR="004E3FD5" w:rsidRDefault="004E3FD5" w:rsidP="00AA2D2E">
      <w:pPr>
        <w:pStyle w:val="Titre1"/>
        <w:spacing w:before="120" w:beforeAutospacing="0" w:after="40" w:afterAutospacing="0"/>
        <w:ind w:left="115" w:right="130"/>
        <w:rPr>
          <w:rFonts w:ascii="Arial" w:hAnsi="Arial" w:cs="Arial"/>
          <w:color w:val="008080"/>
          <w:sz w:val="32"/>
          <w:szCs w:val="32"/>
          <w:u w:val="single"/>
          <w:rtl/>
        </w:rPr>
      </w:pPr>
    </w:p>
    <w:p w:rsidR="00EC7A9A" w:rsidRDefault="00EC7A9A" w:rsidP="00B50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r w:rsidRPr="00EC7A9A">
        <w:rPr>
          <w:rFonts w:ascii="Times New Roman" w:eastAsia="Times New Roman" w:hAnsi="Times New Roman" w:cs="Times New Roman"/>
          <w:sz w:val="36"/>
          <w:szCs w:val="36"/>
        </w:rPr>
        <w:t>Les accents  sont des signes placés sur les voyelles pour  modifier la prononciation ou pour différencier un homonyme.</w:t>
      </w:r>
    </w:p>
    <w:p w:rsidR="001B4179" w:rsidRPr="00EC7A9A" w:rsidRDefault="001B4179" w:rsidP="00EC7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28062A" w:rsidRDefault="00EC7A9A" w:rsidP="00EC7A9A">
      <w:pPr>
        <w:pStyle w:val="Titre1"/>
        <w:spacing w:before="120" w:beforeAutospacing="0" w:after="40" w:afterAutospacing="0"/>
        <w:ind w:left="115" w:right="130"/>
        <w:jc w:val="right"/>
        <w:rPr>
          <w:b w:val="0"/>
          <w:bCs w:val="0"/>
          <w:kern w:val="0"/>
          <w:sz w:val="36"/>
          <w:szCs w:val="36"/>
          <w:rtl/>
        </w:rPr>
      </w:pPr>
      <w:r w:rsidRPr="001B4179">
        <w:rPr>
          <w:rFonts w:hint="cs"/>
          <w:b w:val="0"/>
          <w:bCs w:val="0"/>
          <w:kern w:val="0"/>
          <w:sz w:val="36"/>
          <w:szCs w:val="36"/>
          <w:rtl/>
        </w:rPr>
        <w:t xml:space="preserve">العلامات النطقية هي علامات توضع فوق الحروف المتحركة </w:t>
      </w:r>
      <w:r w:rsidR="001B4179">
        <w:rPr>
          <w:rFonts w:hint="cs"/>
          <w:b w:val="0"/>
          <w:bCs w:val="0"/>
          <w:kern w:val="0"/>
          <w:sz w:val="36"/>
          <w:szCs w:val="36"/>
          <w:rtl/>
        </w:rPr>
        <w:t>لتعديل نطقها أو لتمييز الكلمات المتجانسة</w:t>
      </w:r>
    </w:p>
    <w:p w:rsidR="001B4179" w:rsidRDefault="001B4179" w:rsidP="001B4179">
      <w:pPr>
        <w:pStyle w:val="Titre1"/>
        <w:spacing w:before="120" w:beforeAutospacing="0" w:after="40" w:afterAutospacing="0"/>
        <w:ind w:left="115" w:right="130"/>
        <w:rPr>
          <w:color w:val="FF00FF"/>
          <w:kern w:val="0"/>
          <w:sz w:val="44"/>
          <w:szCs w:val="44"/>
        </w:rPr>
      </w:pPr>
      <w:r>
        <w:rPr>
          <w:b w:val="0"/>
          <w:bCs w:val="0"/>
          <w:kern w:val="0"/>
          <w:sz w:val="36"/>
          <w:szCs w:val="36"/>
        </w:rPr>
        <w:t xml:space="preserve">Les voyelles : </w:t>
      </w:r>
      <w:r w:rsidRPr="001B4179">
        <w:rPr>
          <w:color w:val="7030A0"/>
          <w:kern w:val="0"/>
          <w:sz w:val="44"/>
          <w:szCs w:val="44"/>
        </w:rPr>
        <w:t>a – e – i – o – u – y</w:t>
      </w:r>
      <w:r w:rsidRPr="001B4179">
        <w:rPr>
          <w:color w:val="FF00FF"/>
          <w:kern w:val="0"/>
          <w:sz w:val="44"/>
          <w:szCs w:val="44"/>
        </w:rPr>
        <w:t xml:space="preserve"> </w:t>
      </w:r>
    </w:p>
    <w:p w:rsidR="001B4179" w:rsidRDefault="001B4179" w:rsidP="0045433A">
      <w:pPr>
        <w:pStyle w:val="Titre1"/>
        <w:spacing w:before="120" w:beforeAutospacing="0" w:after="40" w:afterAutospacing="0"/>
        <w:ind w:left="115" w:right="130"/>
        <w:rPr>
          <w:b w:val="0"/>
          <w:bCs w:val="0"/>
          <w:kern w:val="0"/>
          <w:sz w:val="36"/>
          <w:szCs w:val="36"/>
          <w:rtl/>
        </w:rPr>
      </w:pPr>
      <w:r>
        <w:rPr>
          <w:b w:val="0"/>
          <w:bCs w:val="0"/>
          <w:kern w:val="0"/>
          <w:sz w:val="36"/>
          <w:szCs w:val="36"/>
        </w:rPr>
        <w:t xml:space="preserve">Les homonymes : </w:t>
      </w:r>
      <w:r w:rsidRPr="001B4179">
        <w:rPr>
          <w:b w:val="0"/>
          <w:bCs w:val="0"/>
          <w:color w:val="7030A0"/>
          <w:kern w:val="0"/>
          <w:sz w:val="40"/>
          <w:szCs w:val="40"/>
        </w:rPr>
        <w:t xml:space="preserve">marcher </w:t>
      </w:r>
      <w:r>
        <w:rPr>
          <w:b w:val="0"/>
          <w:bCs w:val="0"/>
          <w:color w:val="7030A0"/>
          <w:kern w:val="0"/>
          <w:sz w:val="40"/>
          <w:szCs w:val="40"/>
        </w:rPr>
        <w:t>–</w:t>
      </w:r>
      <w:r w:rsidRPr="001B4179">
        <w:rPr>
          <w:b w:val="0"/>
          <w:bCs w:val="0"/>
          <w:color w:val="7030A0"/>
          <w:kern w:val="0"/>
          <w:sz w:val="40"/>
          <w:szCs w:val="40"/>
        </w:rPr>
        <w:t xml:space="preserve"> marché</w:t>
      </w:r>
      <w:r>
        <w:rPr>
          <w:b w:val="0"/>
          <w:bCs w:val="0"/>
          <w:color w:val="7030A0"/>
          <w:kern w:val="0"/>
          <w:sz w:val="40"/>
          <w:szCs w:val="40"/>
        </w:rPr>
        <w:t xml:space="preserve"> ; </w:t>
      </w:r>
      <w:r w:rsidR="000278E2">
        <w:rPr>
          <w:b w:val="0"/>
          <w:bCs w:val="0"/>
          <w:color w:val="7030A0"/>
          <w:kern w:val="0"/>
          <w:sz w:val="40"/>
          <w:szCs w:val="40"/>
        </w:rPr>
        <w:t xml:space="preserve">mur </w:t>
      </w:r>
      <w:r w:rsidR="00AD6536">
        <w:rPr>
          <w:b w:val="0"/>
          <w:bCs w:val="0"/>
          <w:color w:val="7030A0"/>
          <w:kern w:val="0"/>
          <w:sz w:val="40"/>
          <w:szCs w:val="40"/>
        </w:rPr>
        <w:t>–</w:t>
      </w:r>
      <w:r w:rsidR="000278E2">
        <w:rPr>
          <w:b w:val="0"/>
          <w:bCs w:val="0"/>
          <w:color w:val="7030A0"/>
          <w:kern w:val="0"/>
          <w:sz w:val="40"/>
          <w:szCs w:val="40"/>
        </w:rPr>
        <w:t xml:space="preserve"> mûr</w:t>
      </w:r>
      <w:r w:rsidR="00AD6536">
        <w:rPr>
          <w:b w:val="0"/>
          <w:bCs w:val="0"/>
          <w:color w:val="7030A0"/>
          <w:kern w:val="0"/>
          <w:sz w:val="40"/>
          <w:szCs w:val="40"/>
        </w:rPr>
        <w:t> </w:t>
      </w:r>
    </w:p>
    <w:p w:rsidR="001B4179" w:rsidRDefault="001B4179" w:rsidP="00EC7A9A">
      <w:pPr>
        <w:pStyle w:val="Titre1"/>
        <w:spacing w:before="120" w:beforeAutospacing="0" w:after="40" w:afterAutospacing="0"/>
        <w:ind w:left="115" w:right="130"/>
        <w:jc w:val="right"/>
        <w:rPr>
          <w:b w:val="0"/>
          <w:bCs w:val="0"/>
          <w:kern w:val="0"/>
          <w:sz w:val="36"/>
          <w:szCs w:val="36"/>
        </w:rPr>
      </w:pPr>
    </w:p>
    <w:p w:rsidR="00397895" w:rsidRDefault="00397895" w:rsidP="00EC7A9A">
      <w:pPr>
        <w:pStyle w:val="Titre1"/>
        <w:spacing w:before="120" w:beforeAutospacing="0" w:after="40" w:afterAutospacing="0"/>
        <w:ind w:left="115" w:right="130"/>
        <w:jc w:val="right"/>
        <w:rPr>
          <w:b w:val="0"/>
          <w:bCs w:val="0"/>
          <w:kern w:val="0"/>
          <w:sz w:val="36"/>
          <w:szCs w:val="36"/>
        </w:rPr>
      </w:pPr>
    </w:p>
    <w:p w:rsidR="00397895" w:rsidRDefault="004E3FD5" w:rsidP="004E3FD5">
      <w:pPr>
        <w:pStyle w:val="Titre1"/>
        <w:spacing w:before="120" w:beforeAutospacing="0" w:after="40" w:afterAutospacing="0"/>
        <w:ind w:left="115" w:right="130"/>
        <w:rPr>
          <w:rFonts w:ascii="Arial" w:hAnsi="Arial" w:cs="Arial"/>
          <w:b w:val="0"/>
          <w:bCs w:val="0"/>
          <w:color w:val="0F243E" w:themeColor="text2" w:themeShade="80"/>
          <w:sz w:val="28"/>
          <w:szCs w:val="28"/>
        </w:rPr>
      </w:pPr>
      <w:r w:rsidRPr="004E3FD5">
        <w:rPr>
          <w:rFonts w:ascii="Arial" w:hAnsi="Arial" w:cs="Arial"/>
          <w:color w:val="0F243E" w:themeColor="text2" w:themeShade="80"/>
          <w:sz w:val="28"/>
          <w:szCs w:val="28"/>
          <w:u w:val="single"/>
        </w:rPr>
        <w:t>Il y a trois accents</w:t>
      </w:r>
      <w:r w:rsidRPr="004E3FD5">
        <w:rPr>
          <w:rFonts w:ascii="Arial" w:hAnsi="Arial" w:cs="Arial"/>
          <w:color w:val="0F243E" w:themeColor="text2" w:themeShade="80"/>
          <w:sz w:val="28"/>
          <w:szCs w:val="28"/>
        </w:rPr>
        <w:t> </w:t>
      </w:r>
      <w:r w:rsidRPr="004E3FD5">
        <w:rPr>
          <w:rFonts w:ascii="Arial" w:hAnsi="Arial" w:cs="Arial"/>
          <w:b w:val="0"/>
          <w:bCs w:val="0"/>
          <w:color w:val="0F243E" w:themeColor="text2" w:themeShade="80"/>
          <w:sz w:val="28"/>
          <w:szCs w:val="28"/>
        </w:rPr>
        <w:t xml:space="preserve">: </w:t>
      </w:r>
    </w:p>
    <w:p w:rsidR="00397895" w:rsidRDefault="00397895" w:rsidP="004E3FD5">
      <w:pPr>
        <w:pStyle w:val="Titre1"/>
        <w:spacing w:before="120" w:beforeAutospacing="0" w:after="40" w:afterAutospacing="0"/>
        <w:ind w:left="115" w:right="130"/>
        <w:rPr>
          <w:rFonts w:ascii="Arial" w:hAnsi="Arial" w:cs="Arial"/>
          <w:b w:val="0"/>
          <w:bCs w:val="0"/>
          <w:color w:val="0F243E" w:themeColor="text2" w:themeShade="80"/>
          <w:sz w:val="28"/>
          <w:szCs w:val="28"/>
        </w:rPr>
      </w:pPr>
    </w:p>
    <w:p w:rsidR="001B33BD" w:rsidRDefault="001B33BD" w:rsidP="004E3FD5">
      <w:pPr>
        <w:pStyle w:val="Titre1"/>
        <w:spacing w:before="120" w:beforeAutospacing="0" w:after="40" w:afterAutospacing="0"/>
        <w:ind w:left="115" w:right="130"/>
        <w:rPr>
          <w:rFonts w:ascii="Arial" w:hAnsi="Arial" w:cs="Arial"/>
          <w:b w:val="0"/>
          <w:bCs w:val="0"/>
          <w:color w:val="0F243E" w:themeColor="text2" w:themeShade="80"/>
          <w:sz w:val="28"/>
          <w:szCs w:val="28"/>
        </w:rPr>
      </w:pPr>
      <w:r w:rsidRPr="00397895">
        <w:rPr>
          <w:rFonts w:ascii="Arial" w:hAnsi="Arial" w:cs="Arial"/>
          <w:color w:val="4F6228" w:themeColor="accent3" w:themeShade="80"/>
          <w:sz w:val="36"/>
          <w:szCs w:val="36"/>
        </w:rPr>
        <w:t xml:space="preserve">L’accent aigu – L’accent grave </w:t>
      </w:r>
      <w:r w:rsidR="004E3FD5" w:rsidRPr="00397895">
        <w:rPr>
          <w:rFonts w:ascii="Arial" w:hAnsi="Arial" w:cs="Arial"/>
          <w:color w:val="4F6228" w:themeColor="accent3" w:themeShade="80"/>
          <w:sz w:val="36"/>
          <w:szCs w:val="36"/>
        </w:rPr>
        <w:t>–</w:t>
      </w:r>
      <w:r w:rsidRPr="00397895">
        <w:rPr>
          <w:rFonts w:ascii="Arial" w:hAnsi="Arial" w:cs="Arial"/>
          <w:color w:val="4F6228" w:themeColor="accent3" w:themeShade="80"/>
          <w:sz w:val="36"/>
          <w:szCs w:val="36"/>
        </w:rPr>
        <w:t xml:space="preserve"> </w:t>
      </w:r>
      <w:r w:rsidR="004E3FD5" w:rsidRPr="00397895">
        <w:rPr>
          <w:rFonts w:ascii="Arial" w:hAnsi="Arial" w:cs="Arial"/>
          <w:color w:val="4F6228" w:themeColor="accent3" w:themeShade="80"/>
          <w:sz w:val="36"/>
          <w:szCs w:val="36"/>
        </w:rPr>
        <w:t>L’accent circonflexe</w:t>
      </w:r>
      <w:r w:rsidR="004E3FD5" w:rsidRPr="00397895">
        <w:rPr>
          <w:rFonts w:ascii="Arial" w:hAnsi="Arial" w:cs="Arial"/>
          <w:b w:val="0"/>
          <w:bCs w:val="0"/>
          <w:color w:val="4F6228" w:themeColor="accent3" w:themeShade="80"/>
          <w:sz w:val="40"/>
          <w:szCs w:val="40"/>
        </w:rPr>
        <w:t>.</w:t>
      </w:r>
    </w:p>
    <w:p w:rsidR="00E4110F" w:rsidRPr="00E4110F" w:rsidRDefault="00E4110F" w:rsidP="00E4110F">
      <w:pPr>
        <w:pStyle w:val="Titre1"/>
        <w:spacing w:before="120" w:beforeAutospacing="0" w:after="40" w:afterAutospacing="0"/>
        <w:ind w:left="115" w:right="130"/>
        <w:rPr>
          <w:b w:val="0"/>
          <w:bCs w:val="0"/>
          <w:kern w:val="0"/>
          <w:sz w:val="180"/>
          <w:szCs w:val="180"/>
          <w:rtl/>
        </w:rPr>
      </w:pPr>
      <w:r>
        <w:rPr>
          <w:b w:val="0"/>
          <w:bCs w:val="0"/>
          <w:kern w:val="0"/>
          <w:sz w:val="180"/>
          <w:szCs w:val="180"/>
        </w:rPr>
        <w:t xml:space="preserve"> </w:t>
      </w:r>
      <w:r w:rsidRPr="00F9292D">
        <w:rPr>
          <w:b w:val="0"/>
          <w:bCs w:val="0"/>
          <w:kern w:val="0"/>
          <w:sz w:val="144"/>
          <w:szCs w:val="144"/>
          <w:highlight w:val="yellow"/>
        </w:rPr>
        <w:t>´</w:t>
      </w:r>
      <w:r w:rsidRPr="00F9292D">
        <w:rPr>
          <w:b w:val="0"/>
          <w:bCs w:val="0"/>
          <w:kern w:val="0"/>
          <w:sz w:val="144"/>
          <w:szCs w:val="144"/>
        </w:rPr>
        <w:t xml:space="preserve">      </w:t>
      </w:r>
      <w:r w:rsidRPr="00F9292D">
        <w:rPr>
          <w:b w:val="0"/>
          <w:bCs w:val="0"/>
          <w:kern w:val="0"/>
          <w:sz w:val="144"/>
          <w:szCs w:val="144"/>
          <w:highlight w:val="yellow"/>
        </w:rPr>
        <w:t>`</w:t>
      </w:r>
      <w:r w:rsidRPr="00F9292D">
        <w:rPr>
          <w:b w:val="0"/>
          <w:bCs w:val="0"/>
          <w:kern w:val="0"/>
          <w:sz w:val="144"/>
          <w:szCs w:val="144"/>
        </w:rPr>
        <w:t xml:space="preserve">     </w:t>
      </w:r>
      <w:r w:rsidRPr="00F9292D">
        <w:rPr>
          <w:kern w:val="0"/>
          <w:sz w:val="144"/>
          <w:szCs w:val="144"/>
          <w:highlight w:val="yellow"/>
        </w:rPr>
        <w:t>^</w:t>
      </w:r>
    </w:p>
    <w:p w:rsidR="004E3FD5" w:rsidRDefault="004E3FD5" w:rsidP="004E3FD5">
      <w:pPr>
        <w:pStyle w:val="Titre1"/>
        <w:spacing w:before="120" w:beforeAutospacing="0" w:after="40" w:afterAutospacing="0"/>
        <w:ind w:left="115" w:right="130"/>
        <w:rPr>
          <w:rFonts w:ascii="Arial" w:hAnsi="Arial" w:cs="Arial"/>
          <w:b w:val="0"/>
          <w:bCs w:val="0"/>
          <w:color w:val="0F243E" w:themeColor="text2" w:themeShade="80"/>
          <w:sz w:val="28"/>
          <w:szCs w:val="28"/>
          <w:rtl/>
        </w:rPr>
      </w:pPr>
    </w:p>
    <w:p w:rsidR="00D5744E" w:rsidRDefault="00D5744E" w:rsidP="004E3FD5">
      <w:pPr>
        <w:pStyle w:val="Titre1"/>
        <w:spacing w:before="120" w:beforeAutospacing="0" w:after="40" w:afterAutospacing="0"/>
        <w:ind w:left="115" w:right="130"/>
        <w:rPr>
          <w:rFonts w:ascii="Arial" w:hAnsi="Arial" w:cs="Arial"/>
          <w:b w:val="0"/>
          <w:bCs w:val="0"/>
          <w:color w:val="0F243E" w:themeColor="text2" w:themeShade="80"/>
          <w:sz w:val="28"/>
          <w:szCs w:val="28"/>
          <w:rtl/>
        </w:rPr>
      </w:pPr>
    </w:p>
    <w:p w:rsidR="004E3FD5" w:rsidRDefault="004E3FD5" w:rsidP="004E3FD5">
      <w:pPr>
        <w:pStyle w:val="Titre1"/>
        <w:spacing w:before="120" w:beforeAutospacing="0" w:after="40" w:afterAutospacing="0"/>
        <w:ind w:left="115" w:right="130"/>
        <w:jc w:val="right"/>
        <w:rPr>
          <w:rFonts w:ascii="Arial" w:hAnsi="Arial" w:cs="Arial"/>
          <w:b w:val="0"/>
          <w:bCs w:val="0"/>
          <w:color w:val="FF0000"/>
          <w:sz w:val="28"/>
          <w:szCs w:val="28"/>
          <w:rtl/>
          <w:lang w:bidi="ar-MA"/>
        </w:rPr>
      </w:pPr>
      <w:r w:rsidRPr="0028062A">
        <w:rPr>
          <w:rFonts w:ascii="Arial" w:hAnsi="Arial" w:cs="Arial" w:hint="cs"/>
          <w:color w:val="0F243E" w:themeColor="text2" w:themeShade="80"/>
          <w:sz w:val="32"/>
          <w:szCs w:val="32"/>
          <w:u w:val="single"/>
          <w:rtl/>
          <w:lang w:bidi="ar-MA"/>
        </w:rPr>
        <w:t xml:space="preserve">يوجد </w:t>
      </w:r>
      <w:r w:rsidR="0028062A" w:rsidRPr="0028062A">
        <w:rPr>
          <w:rFonts w:ascii="Arial" w:hAnsi="Arial" w:cs="Arial" w:hint="cs"/>
          <w:color w:val="0F243E" w:themeColor="text2" w:themeShade="80"/>
          <w:sz w:val="32"/>
          <w:szCs w:val="32"/>
          <w:u w:val="single"/>
          <w:rtl/>
          <w:lang w:bidi="ar-MA"/>
        </w:rPr>
        <w:t xml:space="preserve">ثلاث علامات </w:t>
      </w:r>
      <w:proofErr w:type="gramStart"/>
      <w:r w:rsidR="0028062A" w:rsidRPr="0028062A">
        <w:rPr>
          <w:rFonts w:ascii="Arial" w:hAnsi="Arial" w:cs="Arial" w:hint="cs"/>
          <w:color w:val="0F243E" w:themeColor="text2" w:themeShade="80"/>
          <w:sz w:val="32"/>
          <w:szCs w:val="32"/>
          <w:u w:val="single"/>
          <w:rtl/>
          <w:lang w:bidi="ar-MA"/>
        </w:rPr>
        <w:t>نطقية</w:t>
      </w:r>
      <w:r w:rsidR="0028062A" w:rsidRPr="0028062A">
        <w:rPr>
          <w:rFonts w:ascii="Arial" w:hAnsi="Arial" w:cs="Arial" w:hint="cs"/>
          <w:color w:val="0F243E" w:themeColor="text2" w:themeShade="80"/>
          <w:sz w:val="32"/>
          <w:szCs w:val="32"/>
          <w:rtl/>
          <w:lang w:bidi="ar-MA"/>
        </w:rPr>
        <w:t xml:space="preserve"> </w:t>
      </w:r>
      <w:r w:rsidR="0028062A" w:rsidRPr="00397895">
        <w:rPr>
          <w:rFonts w:ascii="Arial" w:hAnsi="Arial" w:cs="Arial" w:hint="cs"/>
          <w:color w:val="0F243E" w:themeColor="text2" w:themeShade="80"/>
          <w:sz w:val="28"/>
          <w:szCs w:val="28"/>
          <w:rtl/>
          <w:lang w:bidi="ar-MA"/>
        </w:rPr>
        <w:t>:</w:t>
      </w:r>
      <w:proofErr w:type="gramEnd"/>
      <w:r w:rsidR="0028062A" w:rsidRPr="00397895">
        <w:rPr>
          <w:rFonts w:ascii="Arial" w:hAnsi="Arial" w:cs="Arial" w:hint="cs"/>
          <w:color w:val="4F6228" w:themeColor="accent3" w:themeShade="80"/>
          <w:sz w:val="40"/>
          <w:szCs w:val="40"/>
          <w:rtl/>
        </w:rPr>
        <w:t xml:space="preserve"> العلامة الحادة </w:t>
      </w:r>
      <w:r w:rsidR="0028062A" w:rsidRPr="00397895">
        <w:rPr>
          <w:rFonts w:ascii="Arial" w:hAnsi="Arial" w:cs="Arial"/>
          <w:color w:val="4F6228" w:themeColor="accent3" w:themeShade="80"/>
          <w:sz w:val="40"/>
          <w:szCs w:val="40"/>
          <w:rtl/>
        </w:rPr>
        <w:t>–</w:t>
      </w:r>
      <w:r w:rsidR="0028062A" w:rsidRPr="00397895">
        <w:rPr>
          <w:rFonts w:ascii="Arial" w:hAnsi="Arial" w:cs="Arial" w:hint="cs"/>
          <w:color w:val="4F6228" w:themeColor="accent3" w:themeShade="80"/>
          <w:sz w:val="40"/>
          <w:szCs w:val="40"/>
          <w:rtl/>
        </w:rPr>
        <w:t xml:space="preserve"> العلامة المفخمة -  علامة المد</w:t>
      </w:r>
      <w:r w:rsidR="0028062A" w:rsidRPr="00397895">
        <w:rPr>
          <w:rFonts w:ascii="Arial" w:hAnsi="Arial" w:cs="Arial" w:hint="cs"/>
          <w:b w:val="0"/>
          <w:bCs w:val="0"/>
          <w:color w:val="4F6228" w:themeColor="accent3" w:themeShade="80"/>
          <w:sz w:val="40"/>
          <w:szCs w:val="40"/>
          <w:rtl/>
        </w:rPr>
        <w:t>.</w:t>
      </w:r>
    </w:p>
    <w:p w:rsidR="0028062A" w:rsidRDefault="0028062A" w:rsidP="0028062A">
      <w:pPr>
        <w:pStyle w:val="Titre1"/>
        <w:spacing w:before="120" w:beforeAutospacing="0" w:after="40" w:afterAutospacing="0" w:line="360" w:lineRule="auto"/>
        <w:ind w:left="115" w:right="130"/>
        <w:jc w:val="right"/>
        <w:rPr>
          <w:rFonts w:ascii="Arial" w:hAnsi="Arial" w:cs="Arial"/>
          <w:b w:val="0"/>
          <w:bCs w:val="0"/>
          <w:color w:val="0F243E" w:themeColor="text2" w:themeShade="80"/>
          <w:sz w:val="40"/>
          <w:szCs w:val="40"/>
          <w:lang w:bidi="ar-MA"/>
        </w:rPr>
      </w:pPr>
    </w:p>
    <w:p w:rsidR="00AC6A97" w:rsidRDefault="00AC6A97" w:rsidP="0028062A">
      <w:pPr>
        <w:pStyle w:val="Titre1"/>
        <w:spacing w:before="120" w:beforeAutospacing="0" w:after="40" w:afterAutospacing="0" w:line="360" w:lineRule="auto"/>
        <w:ind w:left="115" w:right="130"/>
        <w:jc w:val="right"/>
        <w:rPr>
          <w:rFonts w:ascii="Arial" w:hAnsi="Arial" w:cs="Arial"/>
          <w:b w:val="0"/>
          <w:bCs w:val="0"/>
          <w:color w:val="0F243E" w:themeColor="text2" w:themeShade="80"/>
          <w:sz w:val="40"/>
          <w:szCs w:val="40"/>
          <w:lang w:bidi="ar-MA"/>
        </w:rPr>
      </w:pPr>
    </w:p>
    <w:p w:rsidR="00AC6A97" w:rsidRDefault="00AC6A97" w:rsidP="0028062A">
      <w:pPr>
        <w:pStyle w:val="Titre1"/>
        <w:spacing w:before="120" w:beforeAutospacing="0" w:after="40" w:afterAutospacing="0" w:line="360" w:lineRule="auto"/>
        <w:ind w:left="115" w:right="130"/>
        <w:jc w:val="right"/>
        <w:rPr>
          <w:rFonts w:ascii="Arial" w:hAnsi="Arial" w:cs="Arial"/>
          <w:b w:val="0"/>
          <w:bCs w:val="0"/>
          <w:color w:val="0F243E" w:themeColor="text2" w:themeShade="80"/>
          <w:sz w:val="40"/>
          <w:szCs w:val="40"/>
          <w:lang w:bidi="ar-MA"/>
        </w:rPr>
      </w:pPr>
    </w:p>
    <w:p w:rsidR="00AC6A97" w:rsidRDefault="00AC6A97" w:rsidP="0028062A">
      <w:pPr>
        <w:pStyle w:val="Titre1"/>
        <w:spacing w:before="120" w:beforeAutospacing="0" w:after="40" w:afterAutospacing="0" w:line="360" w:lineRule="auto"/>
        <w:ind w:left="115" w:right="130"/>
        <w:jc w:val="right"/>
        <w:rPr>
          <w:rFonts w:ascii="Arial" w:hAnsi="Arial" w:cs="Arial"/>
          <w:b w:val="0"/>
          <w:bCs w:val="0"/>
          <w:color w:val="0F243E" w:themeColor="text2" w:themeShade="80"/>
          <w:sz w:val="40"/>
          <w:szCs w:val="40"/>
          <w:lang w:bidi="ar-MA"/>
        </w:rPr>
      </w:pPr>
    </w:p>
    <w:p w:rsidR="00AC6A97" w:rsidRDefault="00AC6A97" w:rsidP="0028062A">
      <w:pPr>
        <w:pStyle w:val="Titre1"/>
        <w:spacing w:before="120" w:beforeAutospacing="0" w:after="40" w:afterAutospacing="0" w:line="360" w:lineRule="auto"/>
        <w:ind w:left="115" w:right="130"/>
        <w:jc w:val="right"/>
        <w:rPr>
          <w:rFonts w:ascii="Arial" w:hAnsi="Arial" w:cs="Arial"/>
          <w:b w:val="0"/>
          <w:bCs w:val="0"/>
          <w:color w:val="0F243E" w:themeColor="text2" w:themeShade="80"/>
          <w:sz w:val="40"/>
          <w:szCs w:val="40"/>
          <w:rtl/>
          <w:lang w:bidi="ar-MA"/>
        </w:rPr>
      </w:pPr>
    </w:p>
    <w:p w:rsidR="00AA2D2E" w:rsidRDefault="00AA2D2E" w:rsidP="00AA2D2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8F8F8"/>
          <w:rtl/>
        </w:rPr>
      </w:pPr>
    </w:p>
    <w:p w:rsidR="00E41DE6" w:rsidRDefault="00E41DE6" w:rsidP="001F640B">
      <w:pPr>
        <w:pStyle w:val="NormalWeb"/>
        <w:spacing w:before="80" w:beforeAutospacing="0" w:after="0" w:afterAutospacing="0"/>
        <w:rPr>
          <w:rFonts w:ascii="Arial" w:hAnsi="Arial" w:cs="Arial"/>
          <w:color w:val="000000"/>
          <w:sz w:val="20"/>
          <w:szCs w:val="20"/>
          <w:rtl/>
        </w:rPr>
      </w:pPr>
    </w:p>
    <w:p w:rsidR="00E41DE6" w:rsidRDefault="00E41DE6" w:rsidP="001F640B">
      <w:pPr>
        <w:pStyle w:val="NormalWeb"/>
        <w:spacing w:before="80" w:beforeAutospacing="0" w:after="0" w:afterAutospacing="0"/>
        <w:rPr>
          <w:rFonts w:ascii="Arial" w:hAnsi="Arial" w:cs="Arial"/>
          <w:color w:val="000000"/>
          <w:sz w:val="20"/>
          <w:szCs w:val="20"/>
          <w:rtl/>
        </w:rPr>
      </w:pPr>
    </w:p>
    <w:p w:rsidR="001F640B" w:rsidRDefault="001F640B" w:rsidP="00AC6A97">
      <w:pPr>
        <w:spacing w:after="0"/>
        <w:rPr>
          <w:rFonts w:ascii="Verdana" w:eastAsia="Times New Roman" w:hAnsi="Verdana" w:cs="Times New Roman"/>
          <w:b/>
          <w:bCs/>
          <w:color w:val="000000"/>
          <w:sz w:val="48"/>
          <w:szCs w:val="48"/>
          <w:shd w:val="clear" w:color="auto" w:fill="F8F8F8"/>
        </w:rPr>
      </w:pPr>
    </w:p>
    <w:p w:rsidR="009E5D62" w:rsidRDefault="009E5D62" w:rsidP="00E41DE6">
      <w:pPr>
        <w:spacing w:line="240" w:lineRule="auto"/>
        <w:ind w:left="284" w:right="283"/>
        <w:jc w:val="center"/>
        <w:rPr>
          <w:rFonts w:asciiTheme="minorBidi" w:hAnsiTheme="minorBidi"/>
          <w:b/>
          <w:bCs/>
          <w:i/>
          <w:iCs/>
          <w:color w:val="FF0000"/>
          <w:sz w:val="52"/>
          <w:szCs w:val="52"/>
          <w:u w:val="single"/>
          <w:lang w:bidi="ar-MA"/>
        </w:rPr>
      </w:pPr>
      <w:proofErr w:type="gramStart"/>
      <w:r w:rsidRPr="009E5D62">
        <w:rPr>
          <w:rFonts w:asciiTheme="minorBidi" w:hAnsiTheme="minorBidi"/>
          <w:b/>
          <w:bCs/>
          <w:i/>
          <w:iCs/>
          <w:color w:val="FF0000"/>
          <w:sz w:val="52"/>
          <w:szCs w:val="52"/>
          <w:u w:val="single"/>
          <w:lang w:bidi="ar-MA"/>
        </w:rPr>
        <w:t>l’accent</w:t>
      </w:r>
      <w:proofErr w:type="gramEnd"/>
      <w:r w:rsidR="00E41DE6">
        <w:rPr>
          <w:rFonts w:asciiTheme="minorBidi" w:hAnsiTheme="minorBidi"/>
          <w:b/>
          <w:bCs/>
          <w:i/>
          <w:iCs/>
          <w:color w:val="FF0000"/>
          <w:sz w:val="52"/>
          <w:szCs w:val="52"/>
          <w:u w:val="single"/>
          <w:lang w:bidi="ar-MA"/>
        </w:rPr>
        <w:t xml:space="preserve"> grave</w:t>
      </w:r>
    </w:p>
    <w:p w:rsidR="009E5D62" w:rsidRPr="003262A2" w:rsidRDefault="00E41DE6" w:rsidP="003262A2">
      <w:pPr>
        <w:pStyle w:val="NormalWeb"/>
        <w:spacing w:before="200" w:beforeAutospacing="0" w:line="276" w:lineRule="auto"/>
        <w:ind w:left="720"/>
        <w:jc w:val="center"/>
        <w:rPr>
          <w:rFonts w:asciiTheme="minorBidi" w:eastAsiaTheme="minorEastAsia" w:hAnsiTheme="minorBidi" w:cstheme="minorBidi"/>
          <w:b/>
          <w:bCs/>
          <w:i/>
          <w:iCs/>
          <w:color w:val="FF0000"/>
          <w:sz w:val="52"/>
          <w:szCs w:val="52"/>
          <w:u w:val="single"/>
          <w:rtl/>
          <w:lang w:bidi="ar-MA"/>
        </w:rPr>
      </w:pPr>
      <w:proofErr w:type="gramStart"/>
      <w:r>
        <w:rPr>
          <w:rFonts w:asciiTheme="minorBidi" w:eastAsiaTheme="minorEastAsia" w:hAnsiTheme="minorBidi" w:cstheme="minorBidi" w:hint="cs"/>
          <w:b/>
          <w:bCs/>
          <w:i/>
          <w:iCs/>
          <w:color w:val="FF0000"/>
          <w:sz w:val="52"/>
          <w:szCs w:val="52"/>
          <w:u w:val="single"/>
          <w:rtl/>
          <w:lang w:bidi="ar-MA"/>
        </w:rPr>
        <w:t>العلامة  المفخمة</w:t>
      </w:r>
      <w:proofErr w:type="gramEnd"/>
    </w:p>
    <w:p w:rsidR="003262A2" w:rsidRDefault="003262A2" w:rsidP="003262A2">
      <w:pPr>
        <w:pStyle w:val="NormalWeb"/>
        <w:spacing w:before="80" w:beforeAutospacing="0" w:after="0" w:afterAutospacing="0" w:line="360" w:lineRule="auto"/>
        <w:rPr>
          <w:rFonts w:ascii="Arial" w:hAnsi="Arial" w:cs="Arial"/>
          <w:color w:val="000000"/>
          <w:sz w:val="36"/>
          <w:szCs w:val="36"/>
        </w:rPr>
      </w:pPr>
    </w:p>
    <w:p w:rsidR="008F3C62" w:rsidRDefault="008F3C62" w:rsidP="003262A2">
      <w:pPr>
        <w:pStyle w:val="NormalWeb"/>
        <w:spacing w:before="80" w:beforeAutospacing="0" w:after="0" w:afterAutospacing="0" w:line="360" w:lineRule="auto"/>
        <w:rPr>
          <w:rFonts w:ascii="Arial" w:hAnsi="Arial" w:cs="Arial"/>
          <w:color w:val="000000"/>
          <w:sz w:val="36"/>
          <w:szCs w:val="36"/>
          <w:rtl/>
        </w:rPr>
      </w:pPr>
      <w:r w:rsidRPr="008F3C62">
        <w:rPr>
          <w:rFonts w:ascii="Arial" w:hAnsi="Arial" w:cs="Arial"/>
          <w:color w:val="000000"/>
          <w:sz w:val="36"/>
          <w:szCs w:val="36"/>
        </w:rPr>
        <w:t xml:space="preserve">L'accent grave ne peut se mettre que sur le « </w:t>
      </w:r>
      <w:r w:rsidRPr="00C83B70">
        <w:rPr>
          <w:rFonts w:ascii="Arial" w:hAnsi="Arial" w:cs="Arial"/>
          <w:color w:val="FF0000"/>
          <w:sz w:val="36"/>
          <w:szCs w:val="36"/>
        </w:rPr>
        <w:t xml:space="preserve">a </w:t>
      </w:r>
      <w:r w:rsidRPr="008F3C62">
        <w:rPr>
          <w:rFonts w:ascii="Arial" w:hAnsi="Arial" w:cs="Arial"/>
          <w:color w:val="000000"/>
          <w:sz w:val="36"/>
          <w:szCs w:val="36"/>
        </w:rPr>
        <w:t>» et le «</w:t>
      </w:r>
      <w:r w:rsidRPr="00C83B70">
        <w:rPr>
          <w:rFonts w:ascii="Arial" w:hAnsi="Arial" w:cs="Arial"/>
          <w:color w:val="FF0000"/>
          <w:sz w:val="36"/>
          <w:szCs w:val="36"/>
        </w:rPr>
        <w:t xml:space="preserve"> u</w:t>
      </w:r>
      <w:r w:rsidRPr="008F3C62">
        <w:rPr>
          <w:rFonts w:ascii="Arial" w:hAnsi="Arial" w:cs="Arial"/>
          <w:color w:val="000000"/>
          <w:sz w:val="36"/>
          <w:szCs w:val="36"/>
        </w:rPr>
        <w:t xml:space="preserve"> » pour éviter la confusion entre deux mots, et sur le « </w:t>
      </w:r>
      <w:r w:rsidRPr="003262A2">
        <w:rPr>
          <w:rFonts w:ascii="Arial" w:hAnsi="Arial" w:cs="Arial"/>
          <w:color w:val="FF0000"/>
          <w:sz w:val="36"/>
          <w:szCs w:val="36"/>
        </w:rPr>
        <w:t>e</w:t>
      </w:r>
      <w:r w:rsidRPr="008F3C62">
        <w:rPr>
          <w:rFonts w:ascii="Arial" w:hAnsi="Arial" w:cs="Arial"/>
          <w:color w:val="000000"/>
          <w:sz w:val="36"/>
          <w:szCs w:val="36"/>
        </w:rPr>
        <w:t xml:space="preserve"> »</w:t>
      </w:r>
      <w:r w:rsidR="003262A2">
        <w:rPr>
          <w:rFonts w:ascii="Arial" w:hAnsi="Arial" w:cs="Arial"/>
          <w:color w:val="000000"/>
          <w:sz w:val="36"/>
          <w:szCs w:val="36"/>
        </w:rPr>
        <w:t> :</w:t>
      </w:r>
    </w:p>
    <w:p w:rsidR="003262A2" w:rsidRDefault="003262A2" w:rsidP="003262A2">
      <w:pPr>
        <w:pStyle w:val="NormalWeb"/>
        <w:spacing w:before="80" w:beforeAutospacing="0" w:after="0" w:afterAutospacing="0" w:line="360" w:lineRule="auto"/>
        <w:rPr>
          <w:rFonts w:ascii="Arial" w:hAnsi="Arial" w:cs="Arial"/>
          <w:color w:val="000000"/>
          <w:sz w:val="36"/>
          <w:szCs w:val="36"/>
        </w:rPr>
      </w:pPr>
    </w:p>
    <w:p w:rsidR="003262A2" w:rsidRDefault="003262A2" w:rsidP="003262A2">
      <w:pPr>
        <w:pStyle w:val="NormalWeb"/>
        <w:spacing w:before="80" w:beforeAutospacing="0" w:after="0" w:afterAutospacing="0" w:line="360" w:lineRule="auto"/>
        <w:jc w:val="right"/>
        <w:rPr>
          <w:rFonts w:ascii="Arial" w:hAnsi="Arial" w:cs="Arial"/>
          <w:color w:val="000000"/>
          <w:sz w:val="36"/>
          <w:szCs w:val="36"/>
          <w:rtl/>
          <w:lang w:bidi="ar-MA"/>
        </w:rPr>
      </w:pPr>
      <w:r>
        <w:rPr>
          <w:rFonts w:ascii="Arial" w:hAnsi="Arial" w:cs="Arial" w:hint="cs"/>
          <w:color w:val="000000"/>
          <w:sz w:val="36"/>
          <w:szCs w:val="36"/>
          <w:rtl/>
          <w:lang w:bidi="ar-MA"/>
        </w:rPr>
        <w:t xml:space="preserve">العلامة المفخمة توضع على </w:t>
      </w:r>
      <w:r>
        <w:rPr>
          <w:rFonts w:ascii="Arial" w:hAnsi="Arial" w:cs="Arial"/>
          <w:color w:val="000000"/>
          <w:sz w:val="36"/>
          <w:szCs w:val="36"/>
          <w:rtl/>
          <w:lang w:bidi="ar-MA"/>
        </w:rPr>
        <w:t>a</w:t>
      </w:r>
      <w:r>
        <w:rPr>
          <w:rFonts w:ascii="Arial" w:hAnsi="Arial" w:cs="Arial" w:hint="cs"/>
          <w:color w:val="000000"/>
          <w:sz w:val="36"/>
          <w:szCs w:val="36"/>
          <w:rtl/>
          <w:lang w:bidi="ar-MA"/>
        </w:rPr>
        <w:t xml:space="preserve"> و </w:t>
      </w:r>
      <w:r>
        <w:rPr>
          <w:rFonts w:ascii="Arial" w:hAnsi="Arial" w:cs="Arial"/>
          <w:color w:val="000000"/>
          <w:sz w:val="36"/>
          <w:szCs w:val="36"/>
          <w:rtl/>
          <w:lang w:bidi="ar-MA"/>
        </w:rPr>
        <w:t>u</w:t>
      </w:r>
      <w:r>
        <w:rPr>
          <w:rFonts w:ascii="Arial" w:hAnsi="Arial" w:cs="Arial" w:hint="cs"/>
          <w:color w:val="000000"/>
          <w:sz w:val="36"/>
          <w:szCs w:val="36"/>
          <w:rtl/>
          <w:lang w:bidi="ar-MA"/>
        </w:rPr>
        <w:t xml:space="preserve"> من أجل تجنب الخلط بين الكلمات، و عل</w:t>
      </w:r>
      <w:r w:rsidR="00CF7EBC">
        <w:rPr>
          <w:rFonts w:ascii="Arial" w:hAnsi="Arial" w:cs="Arial" w:hint="cs"/>
          <w:color w:val="000000"/>
          <w:sz w:val="36"/>
          <w:szCs w:val="36"/>
          <w:rtl/>
          <w:lang w:bidi="ar-MA"/>
        </w:rPr>
        <w:t xml:space="preserve">ى حرف </w:t>
      </w:r>
      <w:r w:rsidR="00CF7EBC">
        <w:rPr>
          <w:rFonts w:ascii="Arial" w:hAnsi="Arial" w:cs="Arial"/>
          <w:color w:val="000000"/>
          <w:sz w:val="36"/>
          <w:szCs w:val="36"/>
          <w:rtl/>
          <w:lang w:bidi="ar-MA"/>
        </w:rPr>
        <w:t>e</w:t>
      </w:r>
    </w:p>
    <w:p w:rsidR="008F3C62" w:rsidRPr="003262A2" w:rsidRDefault="008F3C62" w:rsidP="008F3C62">
      <w:pPr>
        <w:pStyle w:val="NormalWeb"/>
        <w:spacing w:before="80" w:beforeAutospacing="0" w:after="0" w:afterAutospacing="0"/>
        <w:rPr>
          <w:rFonts w:ascii="Arial" w:hAnsi="Arial" w:cs="Arial"/>
          <w:b/>
          <w:bCs/>
          <w:color w:val="000080"/>
          <w:sz w:val="40"/>
          <w:szCs w:val="40"/>
        </w:rPr>
      </w:pPr>
      <w:r w:rsidRPr="003262A2">
        <w:rPr>
          <w:rFonts w:ascii="Arial" w:hAnsi="Arial" w:cs="Arial"/>
          <w:b/>
          <w:bCs/>
          <w:color w:val="000080"/>
          <w:sz w:val="40"/>
          <w:szCs w:val="40"/>
        </w:rPr>
        <w:t>Sur le « a » et le « u » :</w:t>
      </w:r>
    </w:p>
    <w:p w:rsidR="003262A2" w:rsidRPr="003262A2" w:rsidRDefault="003262A2" w:rsidP="008F3C62">
      <w:pPr>
        <w:pStyle w:val="NormalWeb"/>
        <w:spacing w:before="8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F3C62" w:rsidRPr="006A382B" w:rsidRDefault="008F3C62" w:rsidP="008F3C62">
      <w:pPr>
        <w:pStyle w:val="NormalWeb"/>
        <w:spacing w:before="80" w:beforeAutospacing="0" w:after="0" w:afterAutospacing="0"/>
        <w:rPr>
          <w:rFonts w:ascii="Arial" w:hAnsi="Arial" w:cs="Arial"/>
          <w:color w:val="000000"/>
          <w:sz w:val="36"/>
          <w:szCs w:val="36"/>
          <w:rtl/>
        </w:rPr>
      </w:pPr>
      <w:r w:rsidRPr="006A382B">
        <w:rPr>
          <w:rFonts w:ascii="Arial" w:hAnsi="Arial" w:cs="Arial"/>
          <w:color w:val="000000"/>
          <w:sz w:val="36"/>
          <w:szCs w:val="36"/>
        </w:rPr>
        <w:t>Il ne change pas la prononciation.</w:t>
      </w:r>
      <w:r w:rsidR="006A382B" w:rsidRPr="006A382B">
        <w:rPr>
          <w:rFonts w:ascii="Arial" w:hAnsi="Arial" w:cs="Arial" w:hint="cs"/>
          <w:color w:val="000000"/>
          <w:sz w:val="36"/>
          <w:szCs w:val="36"/>
          <w:rtl/>
        </w:rPr>
        <w:t xml:space="preserve">  لا تغير طريقة النطق   </w:t>
      </w:r>
    </w:p>
    <w:p w:rsidR="00CF7EBC" w:rsidRPr="003262A2" w:rsidRDefault="00CF7EBC" w:rsidP="008F3C62">
      <w:pPr>
        <w:pStyle w:val="NormalWeb"/>
        <w:spacing w:before="80" w:beforeAutospacing="0" w:after="0" w:afterAutospacing="0"/>
        <w:rPr>
          <w:rFonts w:ascii="Arial" w:hAnsi="Arial" w:cs="Arial"/>
          <w:color w:val="000000"/>
        </w:rPr>
      </w:pPr>
    </w:p>
    <w:p w:rsidR="008F3C62" w:rsidRDefault="008F3C62" w:rsidP="004D7959">
      <w:pPr>
        <w:pStyle w:val="NormalWeb"/>
        <w:spacing w:before="80" w:beforeAutospacing="0" w:after="0" w:afterAutospacing="0"/>
        <w:rPr>
          <w:rFonts w:ascii="Arial" w:hAnsi="Arial" w:cs="Arial"/>
          <w:color w:val="000000"/>
          <w:sz w:val="28"/>
          <w:szCs w:val="28"/>
          <w:rtl/>
        </w:rPr>
      </w:pPr>
      <w:r w:rsidRPr="003262A2">
        <w:rPr>
          <w:color w:val="000000"/>
          <w:sz w:val="28"/>
          <w:szCs w:val="28"/>
        </w:rPr>
        <w:t>-</w:t>
      </w:r>
      <w:r w:rsidRPr="003262A2">
        <w:rPr>
          <w:rFonts w:ascii="Arial" w:hAnsi="Arial" w:cs="Arial"/>
          <w:color w:val="000000"/>
          <w:sz w:val="22"/>
          <w:szCs w:val="22"/>
        </w:rPr>
        <w:t>      </w:t>
      </w:r>
      <w:r w:rsidRPr="003262A2">
        <w:rPr>
          <w:rFonts w:ascii="Arial" w:hAnsi="Arial" w:cs="Arial"/>
          <w:color w:val="008080"/>
          <w:sz w:val="28"/>
          <w:szCs w:val="28"/>
        </w:rPr>
        <w:t>à</w:t>
      </w:r>
      <w:r w:rsidRPr="003262A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262A2">
        <w:rPr>
          <w:rFonts w:ascii="Arial" w:hAnsi="Arial" w:cs="Arial"/>
          <w:color w:val="000000"/>
          <w:sz w:val="28"/>
          <w:szCs w:val="28"/>
        </w:rPr>
        <w:t xml:space="preserve">= </w:t>
      </w:r>
      <w:r w:rsidR="004D7959" w:rsidRPr="003262A2">
        <w:rPr>
          <w:rFonts w:ascii="Arial" w:hAnsi="Arial" w:cs="Arial"/>
          <w:color w:val="000000"/>
          <w:sz w:val="28"/>
          <w:szCs w:val="28"/>
        </w:rPr>
        <w:t>préposition</w:t>
      </w:r>
      <w:r w:rsidR="004D7959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="004D7959">
        <w:rPr>
          <w:rFonts w:ascii="Arial" w:hAnsi="Arial" w:cs="Arial"/>
          <w:color w:val="000000"/>
          <w:sz w:val="28"/>
          <w:szCs w:val="28"/>
          <w:rtl/>
        </w:rPr>
        <w:t>(</w:t>
      </w:r>
      <w:r w:rsidR="004D7959">
        <w:rPr>
          <w:rFonts w:ascii="Arial" w:hAnsi="Arial" w:cs="Arial" w:hint="cs"/>
          <w:color w:val="000000"/>
          <w:sz w:val="28"/>
          <w:szCs w:val="28"/>
          <w:rtl/>
        </w:rPr>
        <w:t xml:space="preserve">حرف </w:t>
      </w:r>
      <w:r w:rsidR="006A382B">
        <w:rPr>
          <w:rFonts w:ascii="Arial" w:hAnsi="Arial" w:cs="Arial" w:hint="cs"/>
          <w:color w:val="000000"/>
          <w:sz w:val="28"/>
          <w:szCs w:val="28"/>
          <w:rtl/>
        </w:rPr>
        <w:t xml:space="preserve">) </w:t>
      </w:r>
      <w:r w:rsidRPr="003262A2">
        <w:rPr>
          <w:rFonts w:ascii="Arial" w:hAnsi="Arial" w:cs="Arial"/>
          <w:color w:val="000000"/>
          <w:sz w:val="28"/>
          <w:szCs w:val="28"/>
        </w:rPr>
        <w:t xml:space="preserve">, </w:t>
      </w:r>
      <w:r w:rsidRPr="003D0DB2">
        <w:rPr>
          <w:rFonts w:ascii="Arial" w:hAnsi="Arial" w:cs="Arial"/>
          <w:color w:val="000000"/>
          <w:sz w:val="28"/>
          <w:szCs w:val="28"/>
          <w:highlight w:val="yellow"/>
        </w:rPr>
        <w:t>à distinguer de</w:t>
      </w:r>
      <w:r w:rsidRPr="003262A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D0DB2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3262A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262A2">
        <w:rPr>
          <w:rFonts w:ascii="Arial" w:hAnsi="Arial" w:cs="Arial"/>
          <w:color w:val="000000"/>
          <w:sz w:val="28"/>
          <w:szCs w:val="28"/>
        </w:rPr>
        <w:t>= forme du verbe avoir</w:t>
      </w:r>
      <w:r w:rsidR="006A382B">
        <w:rPr>
          <w:rFonts w:ascii="Arial" w:hAnsi="Arial" w:cs="Arial" w:hint="cs"/>
          <w:color w:val="000000"/>
          <w:sz w:val="28"/>
          <w:szCs w:val="28"/>
          <w:rtl/>
        </w:rPr>
        <w:t xml:space="preserve">(فعل الملك) </w:t>
      </w:r>
    </w:p>
    <w:p w:rsidR="006A382B" w:rsidRPr="003262A2" w:rsidRDefault="006A382B" w:rsidP="008F3C62">
      <w:pPr>
        <w:pStyle w:val="NormalWeb"/>
        <w:spacing w:before="80" w:beforeAutospacing="0" w:after="0" w:afterAutospacing="0"/>
        <w:ind w:left="720" w:hanging="360"/>
        <w:rPr>
          <w:rFonts w:ascii="Arial" w:hAnsi="Arial" w:cs="Arial"/>
          <w:color w:val="000000"/>
        </w:rPr>
      </w:pPr>
    </w:p>
    <w:p w:rsidR="008F3C62" w:rsidRDefault="008F3C62" w:rsidP="007C602D">
      <w:pPr>
        <w:pStyle w:val="NormalWeb"/>
        <w:spacing w:before="80" w:beforeAutospacing="0" w:after="0" w:afterAutospacing="0"/>
        <w:ind w:left="720" w:hanging="720"/>
        <w:rPr>
          <w:rFonts w:ascii="Arial" w:hAnsi="Arial" w:cs="Arial"/>
          <w:color w:val="000000"/>
          <w:sz w:val="28"/>
          <w:szCs w:val="28"/>
          <w:rtl/>
        </w:rPr>
      </w:pPr>
      <w:r w:rsidRPr="003262A2">
        <w:rPr>
          <w:color w:val="000000"/>
          <w:sz w:val="28"/>
          <w:szCs w:val="28"/>
        </w:rPr>
        <w:t>-</w:t>
      </w:r>
      <w:r w:rsidRPr="003262A2">
        <w:rPr>
          <w:rFonts w:ascii="Arial" w:hAnsi="Arial" w:cs="Arial"/>
          <w:color w:val="000000"/>
          <w:sz w:val="22"/>
          <w:szCs w:val="22"/>
        </w:rPr>
        <w:t>      </w:t>
      </w:r>
      <w:r w:rsidRPr="003262A2">
        <w:rPr>
          <w:rFonts w:ascii="Arial" w:hAnsi="Arial" w:cs="Arial"/>
          <w:color w:val="008080"/>
          <w:sz w:val="28"/>
          <w:szCs w:val="28"/>
        </w:rPr>
        <w:t>çà</w:t>
      </w:r>
      <w:r w:rsidRPr="003262A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262A2">
        <w:rPr>
          <w:rFonts w:ascii="Arial" w:hAnsi="Arial" w:cs="Arial"/>
          <w:color w:val="000000"/>
          <w:sz w:val="28"/>
          <w:szCs w:val="28"/>
        </w:rPr>
        <w:t xml:space="preserve">= </w:t>
      </w:r>
      <w:proofErr w:type="gramStart"/>
      <w:r w:rsidRPr="003262A2">
        <w:rPr>
          <w:rFonts w:ascii="Arial" w:hAnsi="Arial" w:cs="Arial"/>
          <w:color w:val="000000"/>
          <w:sz w:val="28"/>
          <w:szCs w:val="28"/>
        </w:rPr>
        <w:t>adverbe</w:t>
      </w:r>
      <w:r w:rsidR="006A382B">
        <w:rPr>
          <w:rFonts w:ascii="Arial" w:hAnsi="Arial" w:cs="Arial" w:hint="cs"/>
          <w:color w:val="000000"/>
          <w:sz w:val="28"/>
          <w:szCs w:val="28"/>
          <w:rtl/>
        </w:rPr>
        <w:t>(</w:t>
      </w:r>
      <w:proofErr w:type="gramEnd"/>
      <w:r w:rsidR="006A382B">
        <w:rPr>
          <w:rFonts w:ascii="Arial" w:hAnsi="Arial" w:cs="Arial" w:hint="cs"/>
          <w:color w:val="000000"/>
          <w:sz w:val="28"/>
          <w:szCs w:val="28"/>
          <w:rtl/>
        </w:rPr>
        <w:t xml:space="preserve">ظرف) </w:t>
      </w:r>
      <w:r w:rsidRPr="003262A2">
        <w:rPr>
          <w:rFonts w:ascii="Arial" w:hAnsi="Arial" w:cs="Arial"/>
          <w:color w:val="000000"/>
          <w:sz w:val="28"/>
          <w:szCs w:val="28"/>
        </w:rPr>
        <w:t xml:space="preserve">, </w:t>
      </w:r>
      <w:r w:rsidRPr="003D0DB2">
        <w:rPr>
          <w:rFonts w:ascii="Arial" w:hAnsi="Arial" w:cs="Arial"/>
          <w:color w:val="000000"/>
          <w:sz w:val="28"/>
          <w:szCs w:val="28"/>
          <w:highlight w:val="yellow"/>
        </w:rPr>
        <w:t>à distinguer de</w:t>
      </w:r>
      <w:r w:rsidRPr="003262A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D0DB2">
        <w:rPr>
          <w:rFonts w:ascii="Arial" w:hAnsi="Arial" w:cs="Arial"/>
          <w:b/>
          <w:bCs/>
          <w:color w:val="000000"/>
          <w:sz w:val="32"/>
          <w:szCs w:val="32"/>
        </w:rPr>
        <w:t>ça</w:t>
      </w:r>
      <w:r w:rsidRPr="003D0DB2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3262A2">
        <w:rPr>
          <w:rFonts w:ascii="Arial" w:hAnsi="Arial" w:cs="Arial"/>
          <w:color w:val="000000"/>
          <w:sz w:val="28"/>
          <w:szCs w:val="28"/>
        </w:rPr>
        <w:t>= pronom démonstratif</w:t>
      </w:r>
      <w:r w:rsidR="006A382B">
        <w:rPr>
          <w:rFonts w:ascii="Arial" w:hAnsi="Arial" w:cs="Arial" w:hint="cs"/>
          <w:color w:val="000000"/>
          <w:sz w:val="28"/>
          <w:szCs w:val="28"/>
          <w:rtl/>
        </w:rPr>
        <w:t xml:space="preserve">(ضمير الإشارة) </w:t>
      </w:r>
    </w:p>
    <w:p w:rsidR="006A382B" w:rsidRPr="003262A2" w:rsidRDefault="006A382B" w:rsidP="008F3C62">
      <w:pPr>
        <w:pStyle w:val="NormalWeb"/>
        <w:spacing w:before="80" w:beforeAutospacing="0" w:after="0" w:afterAutospacing="0"/>
        <w:ind w:left="720" w:hanging="360"/>
        <w:rPr>
          <w:rFonts w:ascii="Arial" w:hAnsi="Arial" w:cs="Arial"/>
          <w:color w:val="000000"/>
        </w:rPr>
      </w:pPr>
    </w:p>
    <w:p w:rsidR="008F3C62" w:rsidRDefault="008F3C62" w:rsidP="00663A64">
      <w:pPr>
        <w:pStyle w:val="NormalWeb"/>
        <w:spacing w:before="80" w:beforeAutospacing="0" w:after="0" w:afterAutospacing="0"/>
        <w:ind w:left="720" w:hanging="720"/>
        <w:rPr>
          <w:rFonts w:ascii="Arial" w:hAnsi="Arial" w:cs="Arial"/>
          <w:color w:val="000000"/>
          <w:sz w:val="28"/>
          <w:szCs w:val="28"/>
          <w:rtl/>
        </w:rPr>
      </w:pPr>
      <w:r w:rsidRPr="003262A2">
        <w:rPr>
          <w:color w:val="000000"/>
          <w:sz w:val="28"/>
          <w:szCs w:val="28"/>
        </w:rPr>
        <w:t>-</w:t>
      </w:r>
      <w:r w:rsidRPr="003262A2">
        <w:rPr>
          <w:rFonts w:ascii="Arial" w:hAnsi="Arial" w:cs="Arial"/>
          <w:color w:val="000000"/>
          <w:sz w:val="22"/>
          <w:szCs w:val="22"/>
        </w:rPr>
        <w:t>      </w:t>
      </w:r>
      <w:r w:rsidRPr="003262A2">
        <w:rPr>
          <w:rFonts w:ascii="Arial" w:hAnsi="Arial" w:cs="Arial"/>
          <w:color w:val="008080"/>
          <w:sz w:val="28"/>
          <w:szCs w:val="28"/>
        </w:rPr>
        <w:t>là</w:t>
      </w:r>
      <w:r w:rsidRPr="003262A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262A2">
        <w:rPr>
          <w:rFonts w:ascii="Arial" w:hAnsi="Arial" w:cs="Arial"/>
          <w:color w:val="000000"/>
          <w:sz w:val="28"/>
          <w:szCs w:val="28"/>
        </w:rPr>
        <w:t>= adverbe</w:t>
      </w:r>
      <w:r w:rsidR="006A382B">
        <w:rPr>
          <w:rFonts w:ascii="Arial" w:hAnsi="Arial" w:cs="Arial" w:hint="cs"/>
          <w:color w:val="000000"/>
          <w:sz w:val="28"/>
          <w:szCs w:val="28"/>
          <w:rtl/>
        </w:rPr>
        <w:t xml:space="preserve"> (ظرف</w:t>
      </w:r>
      <w:proofErr w:type="gramStart"/>
      <w:r w:rsidR="006A382B">
        <w:rPr>
          <w:rFonts w:ascii="Arial" w:hAnsi="Arial" w:cs="Arial" w:hint="cs"/>
          <w:color w:val="000000"/>
          <w:sz w:val="28"/>
          <w:szCs w:val="28"/>
          <w:rtl/>
        </w:rPr>
        <w:t xml:space="preserve">) </w:t>
      </w:r>
      <w:r w:rsidRPr="003262A2">
        <w:rPr>
          <w:rFonts w:ascii="Arial" w:hAnsi="Arial" w:cs="Arial"/>
          <w:color w:val="000000"/>
          <w:sz w:val="28"/>
          <w:szCs w:val="28"/>
        </w:rPr>
        <w:t>,</w:t>
      </w:r>
      <w:proofErr w:type="gramEnd"/>
      <w:r w:rsidRPr="003262A2">
        <w:rPr>
          <w:rFonts w:ascii="Arial" w:hAnsi="Arial" w:cs="Arial"/>
          <w:color w:val="000000"/>
          <w:sz w:val="28"/>
          <w:szCs w:val="28"/>
        </w:rPr>
        <w:t xml:space="preserve"> </w:t>
      </w:r>
      <w:r w:rsidRPr="003D0DB2">
        <w:rPr>
          <w:rFonts w:ascii="Arial" w:hAnsi="Arial" w:cs="Arial"/>
          <w:color w:val="000000"/>
          <w:sz w:val="28"/>
          <w:szCs w:val="28"/>
          <w:highlight w:val="yellow"/>
        </w:rPr>
        <w:t>à distinguer de</w:t>
      </w:r>
      <w:r w:rsidRPr="003262A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D0DB2">
        <w:rPr>
          <w:rFonts w:ascii="Arial" w:hAnsi="Arial" w:cs="Arial"/>
          <w:b/>
          <w:bCs/>
          <w:color w:val="000000"/>
          <w:sz w:val="32"/>
          <w:szCs w:val="32"/>
        </w:rPr>
        <w:t>la</w:t>
      </w:r>
      <w:r w:rsidRPr="003262A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262A2">
        <w:rPr>
          <w:rFonts w:ascii="Arial" w:hAnsi="Arial" w:cs="Arial"/>
          <w:color w:val="000000"/>
          <w:sz w:val="28"/>
          <w:szCs w:val="28"/>
        </w:rPr>
        <w:t>= article ou pronom</w:t>
      </w:r>
      <w:r w:rsidR="006A382B">
        <w:rPr>
          <w:rFonts w:ascii="Arial" w:hAnsi="Arial" w:cs="Arial" w:hint="cs"/>
          <w:color w:val="000000"/>
          <w:sz w:val="28"/>
          <w:szCs w:val="28"/>
          <w:rtl/>
        </w:rPr>
        <w:t>(أداة تعريف أو ضمير)</w:t>
      </w:r>
      <w:r w:rsidR="00663A64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</w:p>
    <w:p w:rsidR="006A382B" w:rsidRPr="003262A2" w:rsidRDefault="006A382B" w:rsidP="008F3C62">
      <w:pPr>
        <w:pStyle w:val="NormalWeb"/>
        <w:spacing w:before="80" w:beforeAutospacing="0" w:after="0" w:afterAutospacing="0"/>
        <w:ind w:left="720" w:hanging="360"/>
        <w:rPr>
          <w:rFonts w:ascii="Arial" w:hAnsi="Arial" w:cs="Arial"/>
          <w:color w:val="000000"/>
        </w:rPr>
      </w:pPr>
    </w:p>
    <w:p w:rsidR="008F3C62" w:rsidRDefault="008F3C62" w:rsidP="007C602D">
      <w:pPr>
        <w:pStyle w:val="NormalWeb"/>
        <w:spacing w:before="80" w:beforeAutospacing="0" w:after="0" w:afterAutospacing="0"/>
        <w:ind w:left="720" w:hanging="720"/>
        <w:rPr>
          <w:rFonts w:ascii="Arial" w:hAnsi="Arial" w:cs="Arial"/>
          <w:color w:val="008080"/>
          <w:sz w:val="28"/>
          <w:szCs w:val="28"/>
          <w:rtl/>
        </w:rPr>
      </w:pPr>
      <w:r w:rsidRPr="003262A2">
        <w:rPr>
          <w:color w:val="000000"/>
          <w:sz w:val="28"/>
          <w:szCs w:val="28"/>
        </w:rPr>
        <w:t>-</w:t>
      </w:r>
      <w:r w:rsidRPr="003262A2">
        <w:rPr>
          <w:rFonts w:ascii="Arial" w:hAnsi="Arial" w:cs="Arial"/>
          <w:color w:val="000000"/>
          <w:sz w:val="22"/>
          <w:szCs w:val="22"/>
        </w:rPr>
        <w:t>      </w:t>
      </w:r>
      <w:r w:rsidRPr="003262A2">
        <w:rPr>
          <w:rFonts w:ascii="Arial" w:hAnsi="Arial" w:cs="Arial"/>
          <w:color w:val="008080"/>
          <w:sz w:val="28"/>
          <w:szCs w:val="28"/>
        </w:rPr>
        <w:t>deçà</w:t>
      </w:r>
      <w:r w:rsidRPr="003262A2">
        <w:rPr>
          <w:rFonts w:ascii="Arial" w:hAnsi="Arial" w:cs="Arial"/>
          <w:color w:val="000000"/>
          <w:sz w:val="28"/>
          <w:szCs w:val="28"/>
        </w:rPr>
        <w:t>,</w:t>
      </w:r>
      <w:r w:rsidRPr="003262A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65359F" w:rsidRPr="003262A2">
        <w:rPr>
          <w:rFonts w:ascii="Arial" w:hAnsi="Arial" w:cs="Arial"/>
          <w:color w:val="008080"/>
          <w:sz w:val="28"/>
          <w:szCs w:val="28"/>
        </w:rPr>
        <w:t>delà</w:t>
      </w:r>
      <w:r w:rsidR="0065359F" w:rsidRPr="003262A2">
        <w:rPr>
          <w:rStyle w:val="apple-converted-space"/>
          <w:rFonts w:ascii="Arial" w:hAnsi="Arial" w:cs="Arial"/>
          <w:color w:val="008080"/>
          <w:sz w:val="28"/>
          <w:szCs w:val="28"/>
        </w:rPr>
        <w:t>,</w:t>
      </w:r>
      <w:r w:rsidRPr="003262A2">
        <w:rPr>
          <w:rStyle w:val="apple-converted-space"/>
          <w:rFonts w:ascii="Arial" w:hAnsi="Arial" w:cs="Arial"/>
          <w:color w:val="008080"/>
          <w:sz w:val="28"/>
          <w:szCs w:val="28"/>
        </w:rPr>
        <w:t> </w:t>
      </w:r>
      <w:r w:rsidRPr="003262A2">
        <w:rPr>
          <w:rFonts w:ascii="Arial" w:hAnsi="Arial" w:cs="Arial"/>
          <w:color w:val="008080"/>
          <w:sz w:val="28"/>
          <w:szCs w:val="28"/>
        </w:rPr>
        <w:t>voilà</w:t>
      </w:r>
      <w:r w:rsidR="00A0506D">
        <w:rPr>
          <w:rFonts w:ascii="Arial" w:hAnsi="Arial" w:cs="Arial" w:hint="cs"/>
          <w:color w:val="008080"/>
          <w:sz w:val="28"/>
          <w:szCs w:val="28"/>
          <w:rtl/>
        </w:rPr>
        <w:t xml:space="preserve"> </w:t>
      </w:r>
    </w:p>
    <w:p w:rsidR="006A382B" w:rsidRPr="003262A2" w:rsidRDefault="006A382B" w:rsidP="006A382B">
      <w:pPr>
        <w:pStyle w:val="NormalWeb"/>
        <w:spacing w:before="80" w:beforeAutospacing="0" w:after="0" w:afterAutospacing="0"/>
        <w:ind w:left="720" w:hanging="720"/>
        <w:rPr>
          <w:rFonts w:ascii="Arial" w:hAnsi="Arial" w:cs="Arial"/>
          <w:color w:val="000000"/>
        </w:rPr>
      </w:pPr>
    </w:p>
    <w:p w:rsidR="008F3C62" w:rsidRDefault="008F3C62" w:rsidP="006A382B">
      <w:pPr>
        <w:pStyle w:val="NormalWeb"/>
        <w:spacing w:before="80" w:beforeAutospacing="0" w:after="0" w:afterAutospacing="0"/>
        <w:ind w:left="720" w:hanging="720"/>
        <w:rPr>
          <w:rFonts w:ascii="Arial" w:hAnsi="Arial" w:cs="Arial"/>
          <w:color w:val="008080"/>
          <w:sz w:val="28"/>
          <w:szCs w:val="28"/>
          <w:rtl/>
        </w:rPr>
      </w:pPr>
      <w:r w:rsidRPr="003262A2">
        <w:rPr>
          <w:color w:val="000000"/>
          <w:sz w:val="28"/>
          <w:szCs w:val="28"/>
        </w:rPr>
        <w:t>-</w:t>
      </w:r>
      <w:r w:rsidRPr="003262A2">
        <w:rPr>
          <w:rFonts w:ascii="Arial" w:hAnsi="Arial" w:cs="Arial"/>
          <w:color w:val="000000"/>
          <w:sz w:val="22"/>
          <w:szCs w:val="22"/>
        </w:rPr>
        <w:t>      </w:t>
      </w:r>
      <w:r w:rsidRPr="003262A2">
        <w:rPr>
          <w:rFonts w:ascii="Arial" w:hAnsi="Arial" w:cs="Arial"/>
          <w:color w:val="008080"/>
          <w:sz w:val="28"/>
          <w:szCs w:val="28"/>
        </w:rPr>
        <w:t>déjà</w:t>
      </w:r>
    </w:p>
    <w:p w:rsidR="006A382B" w:rsidRPr="003262A2" w:rsidRDefault="006A382B" w:rsidP="006A382B">
      <w:pPr>
        <w:pStyle w:val="NormalWeb"/>
        <w:spacing w:before="80" w:beforeAutospacing="0" w:after="0" w:afterAutospacing="0"/>
        <w:ind w:left="720" w:hanging="720"/>
        <w:rPr>
          <w:rFonts w:ascii="Arial" w:hAnsi="Arial" w:cs="Arial"/>
          <w:color w:val="000000"/>
        </w:rPr>
      </w:pPr>
    </w:p>
    <w:p w:rsidR="007C602D" w:rsidRDefault="008F3C62" w:rsidP="006A382B">
      <w:pPr>
        <w:pStyle w:val="NormalWeb"/>
        <w:spacing w:before="80" w:beforeAutospacing="0" w:after="0" w:afterAutospacing="0"/>
        <w:ind w:left="720" w:hanging="720"/>
        <w:rPr>
          <w:rFonts w:ascii="Arial" w:hAnsi="Arial" w:cs="Arial"/>
          <w:color w:val="000000"/>
          <w:sz w:val="28"/>
          <w:szCs w:val="28"/>
          <w:rtl/>
        </w:rPr>
      </w:pPr>
      <w:r w:rsidRPr="003262A2">
        <w:rPr>
          <w:color w:val="000000"/>
          <w:sz w:val="28"/>
          <w:szCs w:val="28"/>
        </w:rPr>
        <w:t>-</w:t>
      </w:r>
      <w:r w:rsidRPr="003262A2">
        <w:rPr>
          <w:rFonts w:ascii="Arial" w:hAnsi="Arial" w:cs="Arial"/>
          <w:color w:val="000000"/>
          <w:sz w:val="22"/>
          <w:szCs w:val="22"/>
        </w:rPr>
        <w:t>      </w:t>
      </w:r>
      <w:r w:rsidRPr="003262A2">
        <w:rPr>
          <w:rFonts w:ascii="Arial" w:hAnsi="Arial" w:cs="Arial"/>
          <w:color w:val="008080"/>
          <w:sz w:val="28"/>
          <w:szCs w:val="28"/>
        </w:rPr>
        <w:t>où</w:t>
      </w:r>
      <w:r w:rsidRPr="003262A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262A2">
        <w:rPr>
          <w:rFonts w:ascii="Arial" w:hAnsi="Arial" w:cs="Arial"/>
          <w:color w:val="000000"/>
          <w:sz w:val="28"/>
          <w:szCs w:val="28"/>
        </w:rPr>
        <w:t>= pronom relatif ou adverbe de lieu</w:t>
      </w:r>
      <w:r w:rsidR="007C602D">
        <w:rPr>
          <w:rFonts w:ascii="Arial" w:hAnsi="Arial" w:cs="Arial" w:hint="cs"/>
          <w:color w:val="000000"/>
          <w:sz w:val="28"/>
          <w:szCs w:val="28"/>
          <w:rtl/>
        </w:rPr>
        <w:t xml:space="preserve"> (ضمير نسبي أو ظرف</w:t>
      </w:r>
      <w:proofErr w:type="gramStart"/>
      <w:r w:rsidR="007C602D">
        <w:rPr>
          <w:rFonts w:ascii="Arial" w:hAnsi="Arial" w:cs="Arial" w:hint="cs"/>
          <w:color w:val="000000"/>
          <w:sz w:val="28"/>
          <w:szCs w:val="28"/>
          <w:rtl/>
        </w:rPr>
        <w:t xml:space="preserve">) </w:t>
      </w:r>
      <w:r w:rsidRPr="003262A2">
        <w:rPr>
          <w:rFonts w:ascii="Arial" w:hAnsi="Arial" w:cs="Arial"/>
          <w:color w:val="000000"/>
          <w:sz w:val="28"/>
          <w:szCs w:val="28"/>
        </w:rPr>
        <w:t>,</w:t>
      </w:r>
      <w:proofErr w:type="gramEnd"/>
      <w:r w:rsidRPr="003262A2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8F3C62" w:rsidRDefault="007C602D" w:rsidP="006A382B">
      <w:pPr>
        <w:pStyle w:val="NormalWeb"/>
        <w:spacing w:before="80" w:beforeAutospacing="0" w:after="0" w:afterAutospacing="0"/>
        <w:ind w:left="720" w:hanging="720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 xml:space="preserve">           </w:t>
      </w:r>
      <w:proofErr w:type="gramStart"/>
      <w:r w:rsidR="008F3C62" w:rsidRPr="003262A2">
        <w:rPr>
          <w:rFonts w:ascii="Arial" w:hAnsi="Arial" w:cs="Arial"/>
          <w:color w:val="000000"/>
          <w:sz w:val="28"/>
          <w:szCs w:val="28"/>
        </w:rPr>
        <w:t>à</w:t>
      </w:r>
      <w:proofErr w:type="gramEnd"/>
      <w:r w:rsidR="008F3C62" w:rsidRPr="003262A2">
        <w:rPr>
          <w:rFonts w:ascii="Arial" w:hAnsi="Arial" w:cs="Arial"/>
          <w:color w:val="000000"/>
          <w:sz w:val="28"/>
          <w:szCs w:val="28"/>
        </w:rPr>
        <w:t xml:space="preserve"> distinguer de</w:t>
      </w:r>
      <w:r w:rsidR="008F3C62" w:rsidRPr="003262A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8F3C62" w:rsidRPr="003262A2">
        <w:rPr>
          <w:rFonts w:ascii="Arial" w:hAnsi="Arial" w:cs="Arial"/>
          <w:b/>
          <w:bCs/>
          <w:color w:val="000000"/>
          <w:sz w:val="28"/>
          <w:szCs w:val="28"/>
        </w:rPr>
        <w:t>ou</w:t>
      </w:r>
      <w:r w:rsidR="008F3C62" w:rsidRPr="003262A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8F3C62" w:rsidRPr="003262A2">
        <w:rPr>
          <w:rFonts w:ascii="Arial" w:hAnsi="Arial" w:cs="Arial"/>
          <w:color w:val="000000"/>
          <w:sz w:val="28"/>
          <w:szCs w:val="28"/>
        </w:rPr>
        <w:t>=</w:t>
      </w:r>
      <w:r w:rsidR="008F3C62" w:rsidRPr="003262A2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 conjonction </w:t>
      </w:r>
      <w:r w:rsidR="008F3C62" w:rsidRPr="003262A2">
        <w:rPr>
          <w:rFonts w:ascii="Arial" w:hAnsi="Arial" w:cs="Arial"/>
          <w:color w:val="000000"/>
          <w:sz w:val="28"/>
          <w:szCs w:val="28"/>
        </w:rPr>
        <w:t>de coordination</w:t>
      </w:r>
      <w:r>
        <w:rPr>
          <w:rFonts w:ascii="Arial" w:hAnsi="Arial" w:cs="Arial" w:hint="cs"/>
          <w:color w:val="000000"/>
          <w:sz w:val="28"/>
          <w:szCs w:val="28"/>
          <w:rtl/>
        </w:rPr>
        <w:t xml:space="preserve"> (حرف العطف) </w:t>
      </w:r>
    </w:p>
    <w:p w:rsidR="003D0DB2" w:rsidRDefault="003D0DB2" w:rsidP="006A382B">
      <w:pPr>
        <w:pStyle w:val="NormalWeb"/>
        <w:spacing w:before="80" w:beforeAutospacing="0" w:after="0" w:afterAutospacing="0"/>
        <w:ind w:left="720" w:hanging="720"/>
        <w:rPr>
          <w:rFonts w:ascii="Arial" w:hAnsi="Arial" w:cs="Arial"/>
          <w:color w:val="000000"/>
          <w:sz w:val="28"/>
          <w:szCs w:val="28"/>
          <w:rtl/>
        </w:rPr>
      </w:pPr>
    </w:p>
    <w:p w:rsidR="003D0DB2" w:rsidRPr="003262A2" w:rsidRDefault="003D0DB2" w:rsidP="006A382B">
      <w:pPr>
        <w:pStyle w:val="NormalWeb"/>
        <w:spacing w:before="80" w:beforeAutospacing="0" w:after="0" w:afterAutospacing="0"/>
        <w:ind w:left="720" w:hanging="720"/>
        <w:rPr>
          <w:rFonts w:ascii="Arial" w:hAnsi="Arial" w:cs="Arial"/>
          <w:color w:val="000000"/>
        </w:rPr>
      </w:pPr>
      <w:proofErr w:type="gramStart"/>
      <w:r w:rsidRPr="003D0DB2">
        <w:rPr>
          <w:rFonts w:ascii="Arial" w:hAnsi="Arial" w:cs="Arial"/>
          <w:color w:val="000000"/>
          <w:sz w:val="28"/>
          <w:szCs w:val="28"/>
          <w:highlight w:val="yellow"/>
        </w:rPr>
        <w:t>à</w:t>
      </w:r>
      <w:proofErr w:type="gramEnd"/>
      <w:r w:rsidRPr="003D0DB2">
        <w:rPr>
          <w:rFonts w:ascii="Arial" w:hAnsi="Arial" w:cs="Arial"/>
          <w:color w:val="000000"/>
          <w:sz w:val="28"/>
          <w:szCs w:val="28"/>
          <w:highlight w:val="yellow"/>
        </w:rPr>
        <w:t xml:space="preserve"> distinguer de</w:t>
      </w:r>
      <w:r w:rsidRPr="003D0DB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3D0DB2">
        <w:rPr>
          <w:rStyle w:val="apple-converted-space"/>
          <w:rFonts w:ascii="Arial" w:hAnsi="Arial" w:cs="Arial" w:hint="cs"/>
          <w:color w:val="000000"/>
          <w:sz w:val="28"/>
          <w:szCs w:val="28"/>
          <w:rtl/>
        </w:rPr>
        <w:t xml:space="preserve"> لتمييز عن =</w:t>
      </w:r>
      <w:r>
        <w:rPr>
          <w:rStyle w:val="apple-converted-space"/>
          <w:rFonts w:ascii="Arial" w:hAnsi="Arial" w:cs="Arial" w:hint="cs"/>
          <w:color w:val="000000"/>
          <w:sz w:val="28"/>
          <w:szCs w:val="28"/>
          <w:rtl/>
        </w:rPr>
        <w:t xml:space="preserve"> </w:t>
      </w:r>
    </w:p>
    <w:p w:rsidR="008F3C62" w:rsidRPr="003262A2" w:rsidRDefault="008F3C62" w:rsidP="006A382B">
      <w:pPr>
        <w:pStyle w:val="NormalWeb"/>
        <w:spacing w:before="80" w:beforeAutospacing="0" w:after="0" w:afterAutospacing="0"/>
        <w:ind w:hanging="720"/>
        <w:rPr>
          <w:rFonts w:ascii="Arial" w:hAnsi="Arial" w:cs="Arial"/>
          <w:color w:val="000000"/>
        </w:rPr>
      </w:pPr>
      <w:r w:rsidRPr="003262A2">
        <w:rPr>
          <w:rFonts w:ascii="Arial" w:hAnsi="Arial" w:cs="Arial"/>
          <w:color w:val="000000"/>
        </w:rPr>
        <w:t> </w:t>
      </w:r>
    </w:p>
    <w:p w:rsidR="008F3C62" w:rsidRPr="003262A2" w:rsidRDefault="008F3C62" w:rsidP="008F3C62">
      <w:pPr>
        <w:pStyle w:val="NormalWeb"/>
        <w:spacing w:before="80" w:beforeAutospacing="0" w:after="0" w:afterAutospacing="0"/>
        <w:rPr>
          <w:rFonts w:ascii="Arial" w:hAnsi="Arial" w:cs="Arial"/>
          <w:color w:val="000000"/>
        </w:rPr>
      </w:pPr>
      <w:r w:rsidRPr="003262A2">
        <w:rPr>
          <w:rFonts w:ascii="Arial" w:hAnsi="Arial" w:cs="Arial"/>
          <w:b/>
          <w:bCs/>
          <w:color w:val="000080"/>
          <w:sz w:val="28"/>
          <w:szCs w:val="28"/>
        </w:rPr>
        <w:t>Sur le « e » :</w:t>
      </w:r>
    </w:p>
    <w:p w:rsidR="008F3C62" w:rsidRPr="003262A2" w:rsidRDefault="008F3C62" w:rsidP="008F3C62">
      <w:pPr>
        <w:pStyle w:val="NormalWeb"/>
        <w:spacing w:before="80" w:beforeAutospacing="0" w:after="0" w:afterAutospacing="0"/>
        <w:ind w:left="720" w:hanging="360"/>
        <w:rPr>
          <w:rFonts w:ascii="Arial" w:hAnsi="Arial" w:cs="Arial"/>
          <w:color w:val="000000"/>
        </w:rPr>
      </w:pPr>
      <w:r w:rsidRPr="003262A2">
        <w:rPr>
          <w:color w:val="000000"/>
          <w:sz w:val="28"/>
          <w:szCs w:val="28"/>
        </w:rPr>
        <w:t>-</w:t>
      </w:r>
      <w:r w:rsidRPr="003262A2">
        <w:rPr>
          <w:rFonts w:ascii="Arial" w:hAnsi="Arial" w:cs="Arial"/>
          <w:color w:val="000000"/>
          <w:sz w:val="22"/>
          <w:szCs w:val="22"/>
        </w:rPr>
        <w:t>      </w:t>
      </w:r>
      <w:r w:rsidRPr="003262A2">
        <w:rPr>
          <w:rFonts w:ascii="Arial" w:hAnsi="Arial" w:cs="Arial"/>
          <w:color w:val="008080"/>
          <w:sz w:val="28"/>
          <w:szCs w:val="28"/>
        </w:rPr>
        <w:t>règlement</w:t>
      </w:r>
      <w:r w:rsidRPr="003262A2">
        <w:rPr>
          <w:rFonts w:ascii="Arial" w:hAnsi="Arial" w:cs="Arial" w:hint="cs"/>
          <w:color w:val="000000"/>
          <w:sz w:val="28"/>
          <w:szCs w:val="28"/>
          <w:rtl/>
        </w:rPr>
        <w:t>.</w:t>
      </w:r>
    </w:p>
    <w:p w:rsidR="00FE0120" w:rsidRDefault="00FE0120" w:rsidP="00AA2D2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8F8F8"/>
          <w:rtl/>
        </w:rPr>
      </w:pPr>
    </w:p>
    <w:p w:rsidR="00FE0120" w:rsidRDefault="00FE0120" w:rsidP="00AA2D2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8F8F8"/>
          <w:rtl/>
        </w:rPr>
      </w:pPr>
    </w:p>
    <w:p w:rsidR="003D0DB2" w:rsidRDefault="003D0DB2" w:rsidP="00AA2D2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8F8F8"/>
          <w:rtl/>
        </w:rPr>
      </w:pPr>
    </w:p>
    <w:p w:rsidR="003D0DB2" w:rsidRDefault="003D0DB2" w:rsidP="00AA2D2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8F8F8"/>
        </w:rPr>
      </w:pPr>
    </w:p>
    <w:p w:rsidR="00684D8D" w:rsidRPr="00BA6328" w:rsidRDefault="00684D8D" w:rsidP="00684D8D">
      <w:pPr>
        <w:pStyle w:val="NormalWeb"/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 w:cs="Arial" w:hint="cs"/>
          <w:color w:val="000000"/>
          <w:sz w:val="32"/>
          <w:szCs w:val="32"/>
          <w:rtl/>
        </w:rPr>
        <w:t>*_*_*_*_*_*_*_*_*_/_*_*_*_*_*_*_*_*_*</w:t>
      </w:r>
    </w:p>
    <w:p w:rsidR="006B19C0" w:rsidRDefault="006B19C0" w:rsidP="00B145A1">
      <w:pPr>
        <w:bidi/>
        <w:spacing w:line="360" w:lineRule="auto"/>
        <w:ind w:left="284" w:right="283"/>
        <w:rPr>
          <w:rFonts w:asciiTheme="majorBidi" w:hAnsiTheme="majorBidi" w:cstheme="majorBidi"/>
          <w:sz w:val="36"/>
          <w:szCs w:val="36"/>
          <w:lang w:bidi="ar-MA"/>
        </w:rPr>
      </w:pPr>
    </w:p>
    <w:p w:rsidR="00F76191" w:rsidRDefault="00F76191" w:rsidP="00F76191">
      <w:pPr>
        <w:bidi/>
        <w:spacing w:line="360" w:lineRule="auto"/>
        <w:ind w:left="284" w:right="283"/>
        <w:rPr>
          <w:rFonts w:asciiTheme="majorBidi" w:hAnsiTheme="majorBidi" w:cstheme="majorBidi"/>
          <w:sz w:val="36"/>
          <w:szCs w:val="36"/>
          <w:lang w:bidi="ar-MA"/>
        </w:rPr>
      </w:pPr>
    </w:p>
    <w:p w:rsidR="00F76191" w:rsidRDefault="00F76191" w:rsidP="00F76191">
      <w:pPr>
        <w:bidi/>
        <w:spacing w:line="360" w:lineRule="auto"/>
        <w:ind w:left="284" w:right="283"/>
        <w:rPr>
          <w:rFonts w:asciiTheme="majorBidi" w:hAnsiTheme="majorBidi" w:cstheme="majorBidi"/>
          <w:sz w:val="36"/>
          <w:szCs w:val="36"/>
          <w:lang w:bidi="ar-MA"/>
        </w:rPr>
      </w:pPr>
    </w:p>
    <w:p w:rsidR="001B1E38" w:rsidRPr="001B1E38" w:rsidRDefault="001B1E38" w:rsidP="001B1E38">
      <w:pPr>
        <w:bidi/>
        <w:spacing w:line="240" w:lineRule="auto"/>
        <w:ind w:left="284" w:right="283"/>
        <w:rPr>
          <w:rFonts w:asciiTheme="majorBidi" w:hAnsiTheme="majorBidi" w:cstheme="majorBidi"/>
          <w:sz w:val="32"/>
          <w:szCs w:val="32"/>
          <w:lang w:bidi="ar-MA"/>
        </w:rPr>
      </w:pPr>
    </w:p>
    <w:p w:rsidR="00E96D19" w:rsidRPr="001B1E38" w:rsidRDefault="00634D23" w:rsidP="001B1E38">
      <w:pPr>
        <w:bidi/>
        <w:spacing w:line="240" w:lineRule="auto"/>
        <w:ind w:left="284" w:right="283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1B1E38">
        <w:rPr>
          <w:rFonts w:asciiTheme="majorBidi" w:hAnsiTheme="majorBidi" w:cstheme="majorBidi"/>
          <w:b/>
          <w:bCs/>
          <w:noProof/>
          <w:sz w:val="44"/>
          <w:szCs w:val="44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6985</wp:posOffset>
            </wp:positionV>
            <wp:extent cx="880110" cy="617220"/>
            <wp:effectExtent l="19050" t="0" r="0" b="0"/>
            <wp:wrapSquare wrapText="bothSides"/>
            <wp:docPr id="5" name="Image 3" descr="C:\Users\Illegal Mind\Pictures\youtub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legal Mind\Pictures\youtube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D19" w:rsidRPr="001B1E38">
        <w:rPr>
          <w:rFonts w:asciiTheme="majorBidi" w:hAnsiTheme="majorBidi" w:cstheme="majorBidi"/>
          <w:b/>
          <w:bCs/>
          <w:sz w:val="44"/>
          <w:szCs w:val="44"/>
          <w:rtl/>
          <w:lang w:bidi="ar-MA"/>
        </w:rPr>
        <w:t xml:space="preserve">اشتراك على قناتنا في </w:t>
      </w:r>
      <w:proofErr w:type="spellStart"/>
      <w:r w:rsidR="00E96D19" w:rsidRPr="001B1E38">
        <w:rPr>
          <w:rFonts w:asciiTheme="majorBidi" w:hAnsiTheme="majorBidi" w:cstheme="majorBidi"/>
          <w:b/>
          <w:bCs/>
          <w:sz w:val="44"/>
          <w:szCs w:val="44"/>
          <w:rtl/>
          <w:lang w:bidi="ar-MA"/>
        </w:rPr>
        <w:t>اليوتيوب</w:t>
      </w:r>
      <w:proofErr w:type="spellEnd"/>
      <w:r w:rsidR="00E96D19" w:rsidRPr="001B1E3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: </w:t>
      </w:r>
      <w:hyperlink r:id="rId9" w:history="1">
        <w:r w:rsidR="00E96D19" w:rsidRPr="001B1E38">
          <w:rPr>
            <w:rStyle w:val="Lienhypertexte"/>
            <w:rFonts w:asciiTheme="majorBidi" w:hAnsiTheme="majorBidi" w:cstheme="majorBidi"/>
            <w:color w:val="FF0000"/>
            <w:sz w:val="32"/>
            <w:szCs w:val="32"/>
            <w:lang w:bidi="ar-MA"/>
          </w:rPr>
          <w:t>https://www.youtube.com/channel/UChBYfDngfjwksWiCo8FHUFw</w:t>
        </w:r>
      </w:hyperlink>
    </w:p>
    <w:p w:rsidR="006C0579" w:rsidRPr="001B1E38" w:rsidRDefault="006C0579" w:rsidP="001B1E38">
      <w:pPr>
        <w:bidi/>
        <w:spacing w:line="240" w:lineRule="auto"/>
        <w:ind w:left="284" w:right="283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1B1E38">
        <w:rPr>
          <w:rFonts w:asciiTheme="majorBidi" w:hAnsiTheme="majorBidi" w:cstheme="majorBidi" w:hint="cs"/>
          <w:noProof/>
          <w:sz w:val="32"/>
          <w:szCs w:val="32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2164715</wp:posOffset>
            </wp:positionH>
            <wp:positionV relativeFrom="paragraph">
              <wp:posOffset>220345</wp:posOffset>
            </wp:positionV>
            <wp:extent cx="781050" cy="594360"/>
            <wp:effectExtent l="19050" t="0" r="0" b="0"/>
            <wp:wrapTight wrapText="bothSides">
              <wp:wrapPolygon edited="0">
                <wp:start x="-527" y="0"/>
                <wp:lineTo x="-527" y="20769"/>
                <wp:lineTo x="21600" y="20769"/>
                <wp:lineTo x="21600" y="0"/>
                <wp:lineTo x="-527" y="0"/>
              </wp:wrapPolygon>
            </wp:wrapTight>
            <wp:docPr id="6" name="Image 4" descr="C:\Users\Illegal Mind\Pictures\gestion-page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legal Mind\Pictures\gestion-page-facebo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4D23" w:rsidRPr="001B1E38" w:rsidRDefault="00E96D19" w:rsidP="001B1E38">
      <w:pPr>
        <w:bidi/>
        <w:spacing w:line="240" w:lineRule="auto"/>
        <w:ind w:left="284" w:right="283"/>
        <w:rPr>
          <w:rFonts w:asciiTheme="majorBidi" w:hAnsiTheme="majorBidi" w:cstheme="majorBidi"/>
          <w:b/>
          <w:bCs/>
          <w:sz w:val="44"/>
          <w:szCs w:val="44"/>
          <w:rtl/>
          <w:lang w:bidi="ar-MA"/>
        </w:rPr>
      </w:pPr>
      <w:r w:rsidRPr="001B1E38">
        <w:rPr>
          <w:rFonts w:asciiTheme="majorBidi" w:hAnsiTheme="majorBidi" w:cstheme="majorBidi"/>
          <w:b/>
          <w:bCs/>
          <w:sz w:val="44"/>
          <w:szCs w:val="44"/>
          <w:rtl/>
          <w:lang w:bidi="ar-MA"/>
        </w:rPr>
        <w:t xml:space="preserve">للالتحاق بصفحتنا على </w:t>
      </w:r>
      <w:proofErr w:type="spellStart"/>
      <w:r w:rsidRPr="001B1E38">
        <w:rPr>
          <w:rFonts w:asciiTheme="majorBidi" w:hAnsiTheme="majorBidi" w:cstheme="majorBidi"/>
          <w:b/>
          <w:bCs/>
          <w:sz w:val="44"/>
          <w:szCs w:val="44"/>
          <w:rtl/>
          <w:lang w:bidi="ar-MA"/>
        </w:rPr>
        <w:t>الفيسبوك</w:t>
      </w:r>
      <w:proofErr w:type="spellEnd"/>
      <w:r w:rsidRPr="001B1E38">
        <w:rPr>
          <w:rFonts w:asciiTheme="majorBidi" w:hAnsiTheme="majorBidi" w:cstheme="majorBidi"/>
          <w:b/>
          <w:bCs/>
          <w:sz w:val="44"/>
          <w:szCs w:val="44"/>
          <w:rtl/>
          <w:lang w:bidi="ar-MA"/>
        </w:rPr>
        <w:t xml:space="preserve"> :</w:t>
      </w:r>
      <w:r w:rsidR="00634D23" w:rsidRPr="001B1E38">
        <w:rPr>
          <w:rFonts w:asciiTheme="majorBidi" w:hAnsiTheme="majorBidi" w:cstheme="majorBidi"/>
          <w:b/>
          <w:bCs/>
          <w:sz w:val="44"/>
          <w:szCs w:val="44"/>
          <w:lang w:bidi="ar-MA"/>
        </w:rPr>
        <w:t xml:space="preserve"> </w:t>
      </w:r>
    </w:p>
    <w:p w:rsidR="00E96D19" w:rsidRPr="001B1E38" w:rsidRDefault="00E96D19" w:rsidP="001B1E38">
      <w:pPr>
        <w:bidi/>
        <w:spacing w:line="240" w:lineRule="auto"/>
        <w:ind w:left="284" w:right="283"/>
        <w:rPr>
          <w:color w:val="17365D" w:themeColor="text2" w:themeShade="BF"/>
          <w:sz w:val="20"/>
          <w:szCs w:val="20"/>
          <w:rtl/>
        </w:rPr>
      </w:pPr>
      <w:r w:rsidRPr="001B1E38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hyperlink r:id="rId11" w:history="1">
        <w:r w:rsidRPr="001B1E38">
          <w:rPr>
            <w:rStyle w:val="Lienhypertexte"/>
            <w:rFonts w:asciiTheme="majorBidi" w:hAnsiTheme="majorBidi" w:cstheme="majorBidi"/>
            <w:color w:val="17365D" w:themeColor="text2" w:themeShade="BF"/>
            <w:sz w:val="32"/>
            <w:szCs w:val="32"/>
            <w:lang w:bidi="ar-MA"/>
          </w:rPr>
          <w:t>https://www.facebook.com/ap.francais</w:t>
        </w:r>
      </w:hyperlink>
    </w:p>
    <w:p w:rsidR="006C0579" w:rsidRPr="001B1E38" w:rsidRDefault="006C0579" w:rsidP="001B1E38">
      <w:pPr>
        <w:bidi/>
        <w:spacing w:line="240" w:lineRule="auto"/>
        <w:ind w:right="283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1B1E38">
        <w:rPr>
          <w:rFonts w:asciiTheme="majorBidi" w:hAnsiTheme="majorBidi" w:cstheme="majorBidi"/>
          <w:noProof/>
          <w:sz w:val="32"/>
          <w:szCs w:val="32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2945765</wp:posOffset>
            </wp:positionH>
            <wp:positionV relativeFrom="paragraph">
              <wp:posOffset>177165</wp:posOffset>
            </wp:positionV>
            <wp:extent cx="674370" cy="678180"/>
            <wp:effectExtent l="19050" t="0" r="0" b="0"/>
            <wp:wrapNone/>
            <wp:docPr id="2" name="Image 1" descr="C:\Users\Illegal Mind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D19" w:rsidRPr="001B1E38" w:rsidRDefault="006C0579" w:rsidP="001B1E38">
      <w:pPr>
        <w:bidi/>
        <w:ind w:right="283"/>
        <w:rPr>
          <w:rFonts w:asciiTheme="majorBidi" w:hAnsiTheme="majorBidi" w:cstheme="majorBidi"/>
          <w:b/>
          <w:bCs/>
          <w:sz w:val="44"/>
          <w:szCs w:val="44"/>
          <w:rtl/>
          <w:lang w:bidi="ar-MA"/>
        </w:rPr>
      </w:pPr>
      <w:r w:rsidRPr="001B1E38">
        <w:rPr>
          <w:rFonts w:asciiTheme="majorBidi" w:hAnsiTheme="majorBidi" w:cstheme="majorBidi" w:hint="cs"/>
          <w:b/>
          <w:bCs/>
          <w:sz w:val="44"/>
          <w:szCs w:val="44"/>
          <w:rtl/>
          <w:lang w:bidi="ar-MA"/>
        </w:rPr>
        <w:t xml:space="preserve">و كذلك حسابنا في </w:t>
      </w:r>
      <w:proofErr w:type="spellStart"/>
      <w:r w:rsidRPr="001B1E38">
        <w:rPr>
          <w:rFonts w:asciiTheme="majorBidi" w:hAnsiTheme="majorBidi" w:cstheme="majorBidi" w:hint="cs"/>
          <w:b/>
          <w:bCs/>
          <w:sz w:val="44"/>
          <w:szCs w:val="44"/>
          <w:rtl/>
          <w:lang w:bidi="ar-MA"/>
        </w:rPr>
        <w:t>التويتر</w:t>
      </w:r>
      <w:proofErr w:type="spellEnd"/>
      <w:r w:rsidRPr="001B1E38">
        <w:rPr>
          <w:rFonts w:asciiTheme="majorBidi" w:hAnsiTheme="majorBidi" w:cstheme="majorBidi" w:hint="cs"/>
          <w:b/>
          <w:bCs/>
          <w:sz w:val="44"/>
          <w:szCs w:val="44"/>
          <w:rtl/>
          <w:lang w:bidi="ar-MA"/>
        </w:rPr>
        <w:t xml:space="preserve"> : </w:t>
      </w:r>
    </w:p>
    <w:p w:rsidR="00E96D19" w:rsidRPr="001B1E38" w:rsidRDefault="006C0579" w:rsidP="001B1E38">
      <w:pPr>
        <w:spacing w:line="240" w:lineRule="auto"/>
        <w:ind w:left="284" w:right="283"/>
        <w:jc w:val="right"/>
        <w:rPr>
          <w:rStyle w:val="Lienhypertexte"/>
          <w:rFonts w:asciiTheme="majorBidi" w:hAnsiTheme="majorBidi" w:cstheme="majorBidi"/>
          <w:color w:val="548DD4" w:themeColor="text2" w:themeTint="99"/>
          <w:sz w:val="32"/>
          <w:szCs w:val="32"/>
        </w:rPr>
      </w:pPr>
      <w:r w:rsidRPr="001B1E38">
        <w:rPr>
          <w:rStyle w:val="Lienhypertexte"/>
          <w:rFonts w:asciiTheme="majorBidi" w:hAnsiTheme="majorBidi" w:cstheme="majorBidi"/>
          <w:color w:val="548DD4" w:themeColor="text2" w:themeTint="99"/>
          <w:sz w:val="32"/>
          <w:szCs w:val="32"/>
          <w:lang w:bidi="ar-MA"/>
        </w:rPr>
        <w:t>https://twitter.com/appfrancais</w:t>
      </w:r>
    </w:p>
    <w:p w:rsidR="00E96D19" w:rsidRPr="001B1E38" w:rsidRDefault="00E96D19" w:rsidP="001B1E38">
      <w:pPr>
        <w:bidi/>
        <w:spacing w:line="240" w:lineRule="auto"/>
        <w:ind w:left="284" w:right="283"/>
        <w:rPr>
          <w:rFonts w:ascii="AR BLANCA" w:hAnsi="AR BLANCA"/>
          <w:sz w:val="28"/>
          <w:szCs w:val="28"/>
          <w:rtl/>
          <w:lang w:bidi="ar-MA"/>
        </w:rPr>
      </w:pPr>
    </w:p>
    <w:p w:rsidR="006C0579" w:rsidRPr="001B1E38" w:rsidRDefault="006C0579" w:rsidP="001B1E38">
      <w:pPr>
        <w:bidi/>
        <w:ind w:right="283"/>
        <w:rPr>
          <w:rFonts w:asciiTheme="majorBidi" w:hAnsiTheme="majorBidi" w:cstheme="majorBidi"/>
          <w:b/>
          <w:bCs/>
          <w:sz w:val="44"/>
          <w:szCs w:val="44"/>
          <w:rtl/>
          <w:lang w:bidi="ar-MA"/>
        </w:rPr>
      </w:pPr>
      <w:r w:rsidRPr="001B1E38">
        <w:rPr>
          <w:rFonts w:asciiTheme="majorBidi" w:hAnsiTheme="majorBidi" w:cstheme="majorBidi" w:hint="cs"/>
          <w:b/>
          <w:bCs/>
          <w:sz w:val="44"/>
          <w:szCs w:val="44"/>
          <w:rtl/>
          <w:lang w:bidi="ar-MA"/>
        </w:rPr>
        <w:t xml:space="preserve">موقع مدونة تعلم اللغة </w:t>
      </w:r>
      <w:proofErr w:type="gramStart"/>
      <w:r w:rsidRPr="001B1E38">
        <w:rPr>
          <w:rFonts w:asciiTheme="majorBidi" w:hAnsiTheme="majorBidi" w:cstheme="majorBidi" w:hint="cs"/>
          <w:b/>
          <w:bCs/>
          <w:sz w:val="44"/>
          <w:szCs w:val="44"/>
          <w:rtl/>
          <w:lang w:bidi="ar-MA"/>
        </w:rPr>
        <w:t>الفرنسية :</w:t>
      </w:r>
      <w:proofErr w:type="gramEnd"/>
    </w:p>
    <w:p w:rsidR="006C0579" w:rsidRPr="001B1E38" w:rsidRDefault="004F79EA" w:rsidP="001B1E38">
      <w:pPr>
        <w:bidi/>
        <w:spacing w:line="240" w:lineRule="auto"/>
        <w:ind w:right="283"/>
        <w:rPr>
          <w:rFonts w:asciiTheme="majorBidi" w:hAnsiTheme="majorBidi" w:cstheme="majorBidi"/>
          <w:b/>
          <w:bCs/>
          <w:sz w:val="40"/>
          <w:szCs w:val="40"/>
          <w:lang w:bidi="ar-MA"/>
        </w:rPr>
      </w:pPr>
      <w:hyperlink r:id="rId13" w:history="1">
        <w:r w:rsidR="001B1E38" w:rsidRPr="001B1E38">
          <w:rPr>
            <w:rStyle w:val="Lienhypertexte"/>
            <w:rFonts w:asciiTheme="majorBidi" w:hAnsiTheme="majorBidi" w:cstheme="majorBidi"/>
            <w:b/>
            <w:bCs/>
            <w:sz w:val="40"/>
            <w:szCs w:val="40"/>
            <w:lang w:bidi="ar-MA"/>
          </w:rPr>
          <w:t>http://www.applefrancais.blogspot.com</w:t>
        </w:r>
        <w:r w:rsidR="001B1E38" w:rsidRPr="001B1E38">
          <w:rPr>
            <w:rStyle w:val="Lienhypertexte"/>
            <w:rFonts w:asciiTheme="majorBidi" w:hAnsiTheme="majorBidi" w:cstheme="majorBidi"/>
            <w:b/>
            <w:bCs/>
            <w:sz w:val="40"/>
            <w:szCs w:val="40"/>
            <w:rtl/>
            <w:lang w:bidi="ar-MA"/>
          </w:rPr>
          <w:t>/</w:t>
        </w:r>
      </w:hyperlink>
    </w:p>
    <w:p w:rsidR="001B1E38" w:rsidRDefault="001B1E38" w:rsidP="001B1E38">
      <w:pPr>
        <w:bidi/>
        <w:ind w:right="283"/>
        <w:rPr>
          <w:rFonts w:asciiTheme="majorBidi" w:hAnsiTheme="majorBidi" w:cstheme="majorBidi"/>
          <w:b/>
          <w:bCs/>
          <w:sz w:val="44"/>
          <w:szCs w:val="44"/>
          <w:rtl/>
          <w:lang w:bidi="ar-MA"/>
        </w:rPr>
      </w:pPr>
    </w:p>
    <w:p w:rsidR="001B1E38" w:rsidRDefault="001B1E38" w:rsidP="001B1E38">
      <w:pPr>
        <w:bidi/>
        <w:ind w:right="283"/>
        <w:rPr>
          <w:rFonts w:asciiTheme="majorBidi" w:hAnsiTheme="majorBidi" w:cstheme="majorBidi"/>
          <w:b/>
          <w:bCs/>
          <w:sz w:val="44"/>
          <w:szCs w:val="44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MA"/>
        </w:rPr>
        <w:t xml:space="preserve">تطبيق </w:t>
      </w:r>
      <w:proofErr w:type="spellStart"/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MA"/>
        </w:rPr>
        <w:t>أندرويد</w:t>
      </w:r>
      <w:proofErr w:type="spellEnd"/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MA"/>
        </w:rPr>
        <w:t xml:space="preserve"> للمدونة :</w:t>
      </w:r>
    </w:p>
    <w:p w:rsidR="001B1E38" w:rsidRPr="001B1E38" w:rsidRDefault="001B1E38" w:rsidP="001B1E38">
      <w:pPr>
        <w:bidi/>
        <w:ind w:right="283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MA"/>
        </w:rPr>
      </w:pPr>
      <w:r w:rsidRPr="001B1E38">
        <w:rPr>
          <w:rFonts w:asciiTheme="majorBidi" w:hAnsiTheme="majorBidi" w:cstheme="majorBidi"/>
          <w:b/>
          <w:bCs/>
          <w:sz w:val="28"/>
          <w:szCs w:val="28"/>
          <w:highlight w:val="green"/>
          <w:u w:val="single"/>
          <w:lang w:bidi="ar-MA"/>
        </w:rPr>
        <w:t>http://up.top4top.net/downloadf-top4top_cd650dfc681-apk.html</w:t>
      </w:r>
    </w:p>
    <w:sectPr w:rsidR="001B1E38" w:rsidRPr="001B1E38" w:rsidSect="00DA76B4">
      <w:pgSz w:w="11906" w:h="16838"/>
      <w:pgMar w:top="284" w:right="707" w:bottom="142" w:left="851" w:header="708" w:footer="708" w:gutter="0"/>
      <w:pgBorders w:offsetFrom="page">
        <w:top w:val="marqueeToothed" w:sz="3" w:space="24" w:color="auto"/>
        <w:left w:val="marqueeToothed" w:sz="3" w:space="24" w:color="auto"/>
        <w:bottom w:val="marqueeToothed" w:sz="3" w:space="24" w:color="auto"/>
        <w:right w:val="marqueeToothed" w:sz="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74CF"/>
    <w:multiLevelType w:val="hybridMultilevel"/>
    <w:tmpl w:val="A44446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C5B78"/>
    <w:multiLevelType w:val="hybridMultilevel"/>
    <w:tmpl w:val="5B8ECD52"/>
    <w:lvl w:ilvl="0" w:tplc="73D2CB06">
      <w:start w:val="1"/>
      <w:numFmt w:val="bullet"/>
      <w:lvlText w:val="-"/>
      <w:lvlJc w:val="left"/>
      <w:pPr>
        <w:ind w:left="720" w:hanging="360"/>
      </w:pPr>
      <w:rPr>
        <w:rFonts w:ascii="inherit" w:eastAsiaTheme="minorEastAsia" w:hAnsi="inheri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44B42"/>
    <w:multiLevelType w:val="multilevel"/>
    <w:tmpl w:val="E43E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208C9"/>
    <w:multiLevelType w:val="hybridMultilevel"/>
    <w:tmpl w:val="FE800F0A"/>
    <w:lvl w:ilvl="0" w:tplc="8612E8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87AC4"/>
    <w:multiLevelType w:val="hybridMultilevel"/>
    <w:tmpl w:val="FCB202B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60786C"/>
    <w:multiLevelType w:val="hybridMultilevel"/>
    <w:tmpl w:val="702009BA"/>
    <w:lvl w:ilvl="0" w:tplc="75F6E596">
      <w:start w:val="1"/>
      <w:numFmt w:val="upperLetter"/>
      <w:lvlText w:val="%1."/>
      <w:lvlJc w:val="left"/>
      <w:pPr>
        <w:ind w:left="1069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5510C5"/>
    <w:multiLevelType w:val="hybridMultilevel"/>
    <w:tmpl w:val="96C0C67C"/>
    <w:lvl w:ilvl="0" w:tplc="E8EE8B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62F33"/>
    <w:multiLevelType w:val="hybridMultilevel"/>
    <w:tmpl w:val="C338F282"/>
    <w:lvl w:ilvl="0" w:tplc="040C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F1A65DF"/>
    <w:multiLevelType w:val="hybridMultilevel"/>
    <w:tmpl w:val="FC6EAFFC"/>
    <w:lvl w:ilvl="0" w:tplc="48D813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26A79"/>
    <w:multiLevelType w:val="hybridMultilevel"/>
    <w:tmpl w:val="C14C1D9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A37B8"/>
    <w:multiLevelType w:val="hybridMultilevel"/>
    <w:tmpl w:val="C302B012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E5874"/>
    <w:multiLevelType w:val="multilevel"/>
    <w:tmpl w:val="5052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4B6E6B"/>
    <w:multiLevelType w:val="hybridMultilevel"/>
    <w:tmpl w:val="AD3A0696"/>
    <w:lvl w:ilvl="0" w:tplc="20DA9D44">
      <w:start w:val="1"/>
      <w:numFmt w:val="upperLetter"/>
      <w:lvlText w:val="%1."/>
      <w:lvlJc w:val="left"/>
      <w:pPr>
        <w:ind w:left="1603" w:hanging="46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5DB5347D"/>
    <w:multiLevelType w:val="hybridMultilevel"/>
    <w:tmpl w:val="BA504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35ADC"/>
    <w:multiLevelType w:val="multilevel"/>
    <w:tmpl w:val="990A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374B85"/>
    <w:multiLevelType w:val="hybridMultilevel"/>
    <w:tmpl w:val="38F6A4B8"/>
    <w:lvl w:ilvl="0" w:tplc="A4C4A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46399"/>
    <w:multiLevelType w:val="hybridMultilevel"/>
    <w:tmpl w:val="F6EC636A"/>
    <w:lvl w:ilvl="0" w:tplc="7F9060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CC29F2"/>
    <w:multiLevelType w:val="hybridMultilevel"/>
    <w:tmpl w:val="79B46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AA3D9B"/>
    <w:multiLevelType w:val="multilevel"/>
    <w:tmpl w:val="5A2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0F610B"/>
    <w:multiLevelType w:val="hybridMultilevel"/>
    <w:tmpl w:val="7FB84F6C"/>
    <w:lvl w:ilvl="0" w:tplc="48D813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0"/>
  </w:num>
  <w:num w:numId="4">
    <w:abstractNumId w:val="5"/>
  </w:num>
  <w:num w:numId="5">
    <w:abstractNumId w:val="14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18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2"/>
  </w:num>
  <w:num w:numId="8">
    <w:abstractNumId w:val="6"/>
  </w:num>
  <w:num w:numId="9">
    <w:abstractNumId w:val="1"/>
  </w:num>
  <w:num w:numId="10">
    <w:abstractNumId w:val="15"/>
  </w:num>
  <w:num w:numId="11">
    <w:abstractNumId w:val="16"/>
  </w:num>
  <w:num w:numId="1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8"/>
  </w:num>
  <w:num w:numId="14">
    <w:abstractNumId w:val="19"/>
  </w:num>
  <w:num w:numId="15">
    <w:abstractNumId w:val="9"/>
  </w:num>
  <w:num w:numId="16">
    <w:abstractNumId w:val="7"/>
  </w:num>
  <w:num w:numId="17">
    <w:abstractNumId w:val="0"/>
  </w:num>
  <w:num w:numId="18">
    <w:abstractNumId w:val="13"/>
  </w:num>
  <w:num w:numId="19">
    <w:abstractNumId w:val="11"/>
  </w:num>
  <w:num w:numId="20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8049A3"/>
    <w:rsid w:val="000031AF"/>
    <w:rsid w:val="00017EB7"/>
    <w:rsid w:val="00020512"/>
    <w:rsid w:val="00023948"/>
    <w:rsid w:val="000278E2"/>
    <w:rsid w:val="00032E1C"/>
    <w:rsid w:val="000352E5"/>
    <w:rsid w:val="00040010"/>
    <w:rsid w:val="000425DC"/>
    <w:rsid w:val="00045436"/>
    <w:rsid w:val="0005599B"/>
    <w:rsid w:val="000630F4"/>
    <w:rsid w:val="00086391"/>
    <w:rsid w:val="000A2391"/>
    <w:rsid w:val="000B4273"/>
    <w:rsid w:val="000C66AC"/>
    <w:rsid w:val="000C6985"/>
    <w:rsid w:val="000D0673"/>
    <w:rsid w:val="000E25C2"/>
    <w:rsid w:val="000E3596"/>
    <w:rsid w:val="000E3984"/>
    <w:rsid w:val="000F5722"/>
    <w:rsid w:val="000F5EC5"/>
    <w:rsid w:val="00103840"/>
    <w:rsid w:val="0011771D"/>
    <w:rsid w:val="00117D6B"/>
    <w:rsid w:val="00120C7C"/>
    <w:rsid w:val="00122298"/>
    <w:rsid w:val="001255B6"/>
    <w:rsid w:val="00140A51"/>
    <w:rsid w:val="00146B85"/>
    <w:rsid w:val="00150E1A"/>
    <w:rsid w:val="0015417E"/>
    <w:rsid w:val="00156195"/>
    <w:rsid w:val="00162DD7"/>
    <w:rsid w:val="001631D8"/>
    <w:rsid w:val="00165051"/>
    <w:rsid w:val="00165726"/>
    <w:rsid w:val="0016756D"/>
    <w:rsid w:val="001800D5"/>
    <w:rsid w:val="0018243E"/>
    <w:rsid w:val="001824FF"/>
    <w:rsid w:val="00185F7A"/>
    <w:rsid w:val="00195B4A"/>
    <w:rsid w:val="001A0C90"/>
    <w:rsid w:val="001B1E38"/>
    <w:rsid w:val="001B33BD"/>
    <w:rsid w:val="001B4179"/>
    <w:rsid w:val="001D6BC1"/>
    <w:rsid w:val="001D77C1"/>
    <w:rsid w:val="001F050F"/>
    <w:rsid w:val="001F640B"/>
    <w:rsid w:val="0020290E"/>
    <w:rsid w:val="00212638"/>
    <w:rsid w:val="00231F83"/>
    <w:rsid w:val="0023434C"/>
    <w:rsid w:val="002467BE"/>
    <w:rsid w:val="002561E8"/>
    <w:rsid w:val="00266090"/>
    <w:rsid w:val="0027026C"/>
    <w:rsid w:val="0028062A"/>
    <w:rsid w:val="0028147E"/>
    <w:rsid w:val="002827E0"/>
    <w:rsid w:val="00283848"/>
    <w:rsid w:val="00285CB3"/>
    <w:rsid w:val="002A4867"/>
    <w:rsid w:val="002A542C"/>
    <w:rsid w:val="002A7F2F"/>
    <w:rsid w:val="002B2025"/>
    <w:rsid w:val="002C353E"/>
    <w:rsid w:val="002D2504"/>
    <w:rsid w:val="002D5C52"/>
    <w:rsid w:val="002E1896"/>
    <w:rsid w:val="002E66C6"/>
    <w:rsid w:val="002E686F"/>
    <w:rsid w:val="002F6349"/>
    <w:rsid w:val="00300693"/>
    <w:rsid w:val="00307DA0"/>
    <w:rsid w:val="003117DA"/>
    <w:rsid w:val="003262A2"/>
    <w:rsid w:val="003349A4"/>
    <w:rsid w:val="00335085"/>
    <w:rsid w:val="00336E50"/>
    <w:rsid w:val="00340D4D"/>
    <w:rsid w:val="00345428"/>
    <w:rsid w:val="00346852"/>
    <w:rsid w:val="00364070"/>
    <w:rsid w:val="003866BD"/>
    <w:rsid w:val="00387ACC"/>
    <w:rsid w:val="003907DF"/>
    <w:rsid w:val="00395368"/>
    <w:rsid w:val="003958EA"/>
    <w:rsid w:val="003976A3"/>
    <w:rsid w:val="00397895"/>
    <w:rsid w:val="003A398B"/>
    <w:rsid w:val="003A3C5D"/>
    <w:rsid w:val="003B08F1"/>
    <w:rsid w:val="003D0DB2"/>
    <w:rsid w:val="003E2FC8"/>
    <w:rsid w:val="003E6AAF"/>
    <w:rsid w:val="003E712B"/>
    <w:rsid w:val="003F0BF9"/>
    <w:rsid w:val="00401348"/>
    <w:rsid w:val="004027BF"/>
    <w:rsid w:val="00404412"/>
    <w:rsid w:val="00405214"/>
    <w:rsid w:val="0040640C"/>
    <w:rsid w:val="004177E9"/>
    <w:rsid w:val="004246DA"/>
    <w:rsid w:val="00432E70"/>
    <w:rsid w:val="004532AF"/>
    <w:rsid w:val="0045433A"/>
    <w:rsid w:val="00455B8D"/>
    <w:rsid w:val="004653AA"/>
    <w:rsid w:val="004660E6"/>
    <w:rsid w:val="00481778"/>
    <w:rsid w:val="00490A77"/>
    <w:rsid w:val="00497C95"/>
    <w:rsid w:val="004A13E3"/>
    <w:rsid w:val="004A6118"/>
    <w:rsid w:val="004B4E59"/>
    <w:rsid w:val="004B590B"/>
    <w:rsid w:val="004B5AA2"/>
    <w:rsid w:val="004B6564"/>
    <w:rsid w:val="004C5B71"/>
    <w:rsid w:val="004D16A2"/>
    <w:rsid w:val="004D586C"/>
    <w:rsid w:val="004D5F9A"/>
    <w:rsid w:val="004D7959"/>
    <w:rsid w:val="004E1332"/>
    <w:rsid w:val="004E3FD5"/>
    <w:rsid w:val="004F3E41"/>
    <w:rsid w:val="004F79EA"/>
    <w:rsid w:val="00502A9D"/>
    <w:rsid w:val="00503F5E"/>
    <w:rsid w:val="005053B4"/>
    <w:rsid w:val="00515270"/>
    <w:rsid w:val="0051685F"/>
    <w:rsid w:val="00516FE1"/>
    <w:rsid w:val="00517666"/>
    <w:rsid w:val="0052095C"/>
    <w:rsid w:val="005267A7"/>
    <w:rsid w:val="005267C6"/>
    <w:rsid w:val="005553D6"/>
    <w:rsid w:val="00556842"/>
    <w:rsid w:val="00560D8C"/>
    <w:rsid w:val="0056446B"/>
    <w:rsid w:val="00577DA6"/>
    <w:rsid w:val="005819D5"/>
    <w:rsid w:val="00582130"/>
    <w:rsid w:val="00582AF1"/>
    <w:rsid w:val="00586742"/>
    <w:rsid w:val="00596BFC"/>
    <w:rsid w:val="005A1244"/>
    <w:rsid w:val="005B39D6"/>
    <w:rsid w:val="005B6544"/>
    <w:rsid w:val="005C1761"/>
    <w:rsid w:val="005C19AA"/>
    <w:rsid w:val="005C253C"/>
    <w:rsid w:val="005C2894"/>
    <w:rsid w:val="005C5D63"/>
    <w:rsid w:val="005D0E3B"/>
    <w:rsid w:val="005D11D4"/>
    <w:rsid w:val="005D35DF"/>
    <w:rsid w:val="005F0ADF"/>
    <w:rsid w:val="005F2B90"/>
    <w:rsid w:val="00604BF4"/>
    <w:rsid w:val="00626DAC"/>
    <w:rsid w:val="00634D23"/>
    <w:rsid w:val="006368B2"/>
    <w:rsid w:val="00646255"/>
    <w:rsid w:val="0065359F"/>
    <w:rsid w:val="00663A64"/>
    <w:rsid w:val="0066414F"/>
    <w:rsid w:val="006721E2"/>
    <w:rsid w:val="00676FB7"/>
    <w:rsid w:val="00684D8D"/>
    <w:rsid w:val="00686B53"/>
    <w:rsid w:val="006922E1"/>
    <w:rsid w:val="006A14E9"/>
    <w:rsid w:val="006A382B"/>
    <w:rsid w:val="006A3AB0"/>
    <w:rsid w:val="006B069F"/>
    <w:rsid w:val="006B19C0"/>
    <w:rsid w:val="006C0579"/>
    <w:rsid w:val="006C5404"/>
    <w:rsid w:val="006D2502"/>
    <w:rsid w:val="006D3A8D"/>
    <w:rsid w:val="006D5947"/>
    <w:rsid w:val="006D6B5C"/>
    <w:rsid w:val="00717BC9"/>
    <w:rsid w:val="007228B9"/>
    <w:rsid w:val="00723217"/>
    <w:rsid w:val="00730E6C"/>
    <w:rsid w:val="00756A86"/>
    <w:rsid w:val="0078189A"/>
    <w:rsid w:val="00781DB4"/>
    <w:rsid w:val="0078462D"/>
    <w:rsid w:val="00787487"/>
    <w:rsid w:val="00794B20"/>
    <w:rsid w:val="00796331"/>
    <w:rsid w:val="007B36C2"/>
    <w:rsid w:val="007B57E5"/>
    <w:rsid w:val="007C1349"/>
    <w:rsid w:val="007C602D"/>
    <w:rsid w:val="007D62D8"/>
    <w:rsid w:val="007F4935"/>
    <w:rsid w:val="007F7725"/>
    <w:rsid w:val="008049A3"/>
    <w:rsid w:val="00810A4D"/>
    <w:rsid w:val="00812D00"/>
    <w:rsid w:val="008131B4"/>
    <w:rsid w:val="00823897"/>
    <w:rsid w:val="008412E7"/>
    <w:rsid w:val="00845E47"/>
    <w:rsid w:val="00856CEB"/>
    <w:rsid w:val="00864E47"/>
    <w:rsid w:val="00871D46"/>
    <w:rsid w:val="008773B4"/>
    <w:rsid w:val="0087762A"/>
    <w:rsid w:val="00890E51"/>
    <w:rsid w:val="00892737"/>
    <w:rsid w:val="008B4ED9"/>
    <w:rsid w:val="008C6B24"/>
    <w:rsid w:val="008C76B4"/>
    <w:rsid w:val="008D2F6A"/>
    <w:rsid w:val="008D38F3"/>
    <w:rsid w:val="008D4464"/>
    <w:rsid w:val="008D6D6A"/>
    <w:rsid w:val="008F3C62"/>
    <w:rsid w:val="00902416"/>
    <w:rsid w:val="009117D0"/>
    <w:rsid w:val="00934400"/>
    <w:rsid w:val="0094118A"/>
    <w:rsid w:val="00961706"/>
    <w:rsid w:val="009624EE"/>
    <w:rsid w:val="009654DD"/>
    <w:rsid w:val="00981B3F"/>
    <w:rsid w:val="00984EC9"/>
    <w:rsid w:val="0098527F"/>
    <w:rsid w:val="00987746"/>
    <w:rsid w:val="009A15D7"/>
    <w:rsid w:val="009B281E"/>
    <w:rsid w:val="009C2C75"/>
    <w:rsid w:val="009E4F57"/>
    <w:rsid w:val="009E5D62"/>
    <w:rsid w:val="009F1C5A"/>
    <w:rsid w:val="00A0506D"/>
    <w:rsid w:val="00A07465"/>
    <w:rsid w:val="00A107E1"/>
    <w:rsid w:val="00A12EFE"/>
    <w:rsid w:val="00A24316"/>
    <w:rsid w:val="00A24E1E"/>
    <w:rsid w:val="00A26DB2"/>
    <w:rsid w:val="00A37A4D"/>
    <w:rsid w:val="00A53E55"/>
    <w:rsid w:val="00A57A21"/>
    <w:rsid w:val="00A75EE8"/>
    <w:rsid w:val="00A80DA7"/>
    <w:rsid w:val="00A834CB"/>
    <w:rsid w:val="00A95379"/>
    <w:rsid w:val="00AA2D2E"/>
    <w:rsid w:val="00AB39F6"/>
    <w:rsid w:val="00AB6B9B"/>
    <w:rsid w:val="00AC6A97"/>
    <w:rsid w:val="00AD4873"/>
    <w:rsid w:val="00AD6536"/>
    <w:rsid w:val="00AD7569"/>
    <w:rsid w:val="00AE1E98"/>
    <w:rsid w:val="00AF1BDD"/>
    <w:rsid w:val="00AF22EB"/>
    <w:rsid w:val="00AF26CE"/>
    <w:rsid w:val="00AF7645"/>
    <w:rsid w:val="00AF7BF7"/>
    <w:rsid w:val="00B10175"/>
    <w:rsid w:val="00B145A1"/>
    <w:rsid w:val="00B1622C"/>
    <w:rsid w:val="00B257E8"/>
    <w:rsid w:val="00B36876"/>
    <w:rsid w:val="00B50EC5"/>
    <w:rsid w:val="00B70926"/>
    <w:rsid w:val="00B808A5"/>
    <w:rsid w:val="00B82FDB"/>
    <w:rsid w:val="00BA6328"/>
    <w:rsid w:val="00BB31FE"/>
    <w:rsid w:val="00BB4F43"/>
    <w:rsid w:val="00BC3D78"/>
    <w:rsid w:val="00BD04AA"/>
    <w:rsid w:val="00BD1EC8"/>
    <w:rsid w:val="00BD36DD"/>
    <w:rsid w:val="00BE2AD6"/>
    <w:rsid w:val="00C041C3"/>
    <w:rsid w:val="00C05329"/>
    <w:rsid w:val="00C05DB4"/>
    <w:rsid w:val="00C239EE"/>
    <w:rsid w:val="00C34F90"/>
    <w:rsid w:val="00C358F8"/>
    <w:rsid w:val="00C439FD"/>
    <w:rsid w:val="00C44157"/>
    <w:rsid w:val="00C61D8D"/>
    <w:rsid w:val="00C632F7"/>
    <w:rsid w:val="00C65F34"/>
    <w:rsid w:val="00C73A31"/>
    <w:rsid w:val="00C83B70"/>
    <w:rsid w:val="00C85594"/>
    <w:rsid w:val="00CA0F30"/>
    <w:rsid w:val="00CA6362"/>
    <w:rsid w:val="00CB200B"/>
    <w:rsid w:val="00CB3404"/>
    <w:rsid w:val="00CB7D46"/>
    <w:rsid w:val="00CC3045"/>
    <w:rsid w:val="00CD1876"/>
    <w:rsid w:val="00CD1A26"/>
    <w:rsid w:val="00CE0F0C"/>
    <w:rsid w:val="00CF236C"/>
    <w:rsid w:val="00CF7EBC"/>
    <w:rsid w:val="00D035E4"/>
    <w:rsid w:val="00D05C2B"/>
    <w:rsid w:val="00D15228"/>
    <w:rsid w:val="00D16762"/>
    <w:rsid w:val="00D16CF2"/>
    <w:rsid w:val="00D17E94"/>
    <w:rsid w:val="00D22F39"/>
    <w:rsid w:val="00D26FEB"/>
    <w:rsid w:val="00D37BBD"/>
    <w:rsid w:val="00D46677"/>
    <w:rsid w:val="00D479C2"/>
    <w:rsid w:val="00D5159C"/>
    <w:rsid w:val="00D5556C"/>
    <w:rsid w:val="00D5744E"/>
    <w:rsid w:val="00D619E8"/>
    <w:rsid w:val="00D61E40"/>
    <w:rsid w:val="00D658C9"/>
    <w:rsid w:val="00D92BA4"/>
    <w:rsid w:val="00D92D4A"/>
    <w:rsid w:val="00D9611B"/>
    <w:rsid w:val="00DA76B4"/>
    <w:rsid w:val="00DB1255"/>
    <w:rsid w:val="00DB4391"/>
    <w:rsid w:val="00DD0E24"/>
    <w:rsid w:val="00DD113B"/>
    <w:rsid w:val="00DD1A52"/>
    <w:rsid w:val="00DD7767"/>
    <w:rsid w:val="00DE265C"/>
    <w:rsid w:val="00DE3E04"/>
    <w:rsid w:val="00DE6140"/>
    <w:rsid w:val="00DF0DC1"/>
    <w:rsid w:val="00DF4FCA"/>
    <w:rsid w:val="00E03855"/>
    <w:rsid w:val="00E14095"/>
    <w:rsid w:val="00E20195"/>
    <w:rsid w:val="00E348B9"/>
    <w:rsid w:val="00E4110F"/>
    <w:rsid w:val="00E41DE6"/>
    <w:rsid w:val="00E421A3"/>
    <w:rsid w:val="00E42478"/>
    <w:rsid w:val="00E53175"/>
    <w:rsid w:val="00E66BC8"/>
    <w:rsid w:val="00E73B20"/>
    <w:rsid w:val="00E73EA5"/>
    <w:rsid w:val="00E744EA"/>
    <w:rsid w:val="00E80808"/>
    <w:rsid w:val="00E80A14"/>
    <w:rsid w:val="00E96D19"/>
    <w:rsid w:val="00EA2830"/>
    <w:rsid w:val="00EB409D"/>
    <w:rsid w:val="00EC33CA"/>
    <w:rsid w:val="00EC7A9A"/>
    <w:rsid w:val="00ED172D"/>
    <w:rsid w:val="00ED462F"/>
    <w:rsid w:val="00ED6F9D"/>
    <w:rsid w:val="00ED77B8"/>
    <w:rsid w:val="00EE113B"/>
    <w:rsid w:val="00EE214C"/>
    <w:rsid w:val="00EE2E65"/>
    <w:rsid w:val="00EF33A7"/>
    <w:rsid w:val="00EF3525"/>
    <w:rsid w:val="00EF55FA"/>
    <w:rsid w:val="00EF5C49"/>
    <w:rsid w:val="00F12190"/>
    <w:rsid w:val="00F23219"/>
    <w:rsid w:val="00F2736D"/>
    <w:rsid w:val="00F402CA"/>
    <w:rsid w:val="00F55DA2"/>
    <w:rsid w:val="00F641AC"/>
    <w:rsid w:val="00F76191"/>
    <w:rsid w:val="00F82AD6"/>
    <w:rsid w:val="00F83F37"/>
    <w:rsid w:val="00F90E43"/>
    <w:rsid w:val="00F91C87"/>
    <w:rsid w:val="00F9292D"/>
    <w:rsid w:val="00FA2987"/>
    <w:rsid w:val="00FA7223"/>
    <w:rsid w:val="00FB16C4"/>
    <w:rsid w:val="00FE001C"/>
    <w:rsid w:val="00FE0120"/>
    <w:rsid w:val="00FE253F"/>
    <w:rsid w:val="00FE4097"/>
    <w:rsid w:val="00FE5F67"/>
    <w:rsid w:val="00FE7E90"/>
    <w:rsid w:val="00FF1C4E"/>
    <w:rsid w:val="00FF297D"/>
    <w:rsid w:val="00FF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 strokecolor="none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273"/>
  </w:style>
  <w:style w:type="paragraph" w:styleId="Titre1">
    <w:name w:val="heading 1"/>
    <w:basedOn w:val="Normal"/>
    <w:link w:val="Titre1Car"/>
    <w:uiPriority w:val="9"/>
    <w:qFormat/>
    <w:rsid w:val="00AA2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2D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3D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9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6D1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1349"/>
    <w:pPr>
      <w:autoSpaceDE w:val="0"/>
      <w:autoSpaceDN w:val="0"/>
      <w:adjustRightInd w:val="0"/>
      <w:spacing w:after="0" w:line="240" w:lineRule="auto"/>
    </w:pPr>
    <w:rPr>
      <w:rFonts w:ascii="Pere Castor" w:hAnsi="Pere Castor" w:cs="Pere Castor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0F5EC5"/>
    <w:rPr>
      <w:b/>
      <w:bCs/>
    </w:rPr>
  </w:style>
  <w:style w:type="character" w:customStyle="1" w:styleId="apple-converted-space">
    <w:name w:val="apple-converted-space"/>
    <w:basedOn w:val="Policepardfaut"/>
    <w:rsid w:val="000F5EC5"/>
  </w:style>
  <w:style w:type="paragraph" w:styleId="NormalWeb">
    <w:name w:val="Normal (Web)"/>
    <w:basedOn w:val="Normal"/>
    <w:uiPriority w:val="99"/>
    <w:unhideWhenUsed/>
    <w:rsid w:val="00A0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EA2830"/>
    <w:rPr>
      <w:i/>
      <w:iCs/>
    </w:rPr>
  </w:style>
  <w:style w:type="paragraph" w:customStyle="1" w:styleId="exemple">
    <w:name w:val="exemple"/>
    <w:basedOn w:val="Normal"/>
    <w:rsid w:val="0050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">
    <w:name w:val="titre"/>
    <w:basedOn w:val="Normal"/>
    <w:rsid w:val="0098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">
    <w:name w:val="txt"/>
    <w:basedOn w:val="Normal"/>
    <w:rsid w:val="0098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s-titre">
    <w:name w:val="sous-titre"/>
    <w:basedOn w:val="Normal"/>
    <w:rsid w:val="0098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2">
    <w:name w:val="txt2"/>
    <w:basedOn w:val="Normal"/>
    <w:rsid w:val="0098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-rouge">
    <w:name w:val="txt-rouge"/>
    <w:basedOn w:val="Policepardfaut"/>
    <w:rsid w:val="00984EC9"/>
  </w:style>
  <w:style w:type="paragraph" w:customStyle="1" w:styleId="exemples2">
    <w:name w:val="exemples2"/>
    <w:basedOn w:val="Normal"/>
    <w:rsid w:val="0098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emples">
    <w:name w:val="exemples"/>
    <w:basedOn w:val="Normal"/>
    <w:rsid w:val="0098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AA2D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Lienhypertextesuivivisit">
    <w:name w:val="FollowedHyperlink"/>
    <w:basedOn w:val="Policepardfaut"/>
    <w:uiPriority w:val="99"/>
    <w:semiHidden/>
    <w:unhideWhenUsed/>
    <w:rsid w:val="00AA2D2E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AA2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BC3D7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MachinecrireHTML">
    <w:name w:val="HTML Typewriter"/>
    <w:basedOn w:val="Policepardfaut"/>
    <w:uiPriority w:val="99"/>
    <w:semiHidden/>
    <w:unhideWhenUsed/>
    <w:rsid w:val="00AC6A97"/>
    <w:rPr>
      <w:rFonts w:ascii="Courier New" w:eastAsia="Times New Roman" w:hAnsi="Courier New" w:cs="Courier New"/>
      <w:sz w:val="20"/>
      <w:szCs w:val="20"/>
    </w:rPr>
  </w:style>
  <w:style w:type="character" w:customStyle="1" w:styleId="exe">
    <w:name w:val="exe"/>
    <w:basedOn w:val="Policepardfaut"/>
    <w:rsid w:val="00AC6A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2943">
          <w:marLeft w:val="120"/>
          <w:marRight w:val="12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95051">
              <w:marLeft w:val="0"/>
              <w:marRight w:val="0"/>
              <w:marTop w:val="240"/>
              <w:marBottom w:val="120"/>
              <w:divBdr>
                <w:top w:val="single" w:sz="4" w:space="6" w:color="8AA3D9"/>
                <w:left w:val="single" w:sz="4" w:space="6" w:color="8AA3D9"/>
                <w:bottom w:val="single" w:sz="4" w:space="6" w:color="8AA3D9"/>
                <w:right w:val="single" w:sz="4" w:space="6" w:color="8AA3D9"/>
              </w:divBdr>
            </w:div>
          </w:divsChild>
        </w:div>
      </w:divsChild>
    </w:div>
    <w:div w:id="1149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applefrancais.blogspot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ap.francai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hBYfDngfjwksWiCo8FHUF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BC53-A83F-4587-8547-3828D89B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4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Illegal Mind</dc:creator>
  <cp:lastModifiedBy>Illegal Mind</cp:lastModifiedBy>
  <cp:revision>38</cp:revision>
  <cp:lastPrinted>2015-08-22T14:52:00Z</cp:lastPrinted>
  <dcterms:created xsi:type="dcterms:W3CDTF">2015-08-14T12:06:00Z</dcterms:created>
  <dcterms:modified xsi:type="dcterms:W3CDTF">2015-10-03T16:10:00Z</dcterms:modified>
</cp:coreProperties>
</file>