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D4B4" w:themeColor="accent6" w:themeTint="66">
    <v:background id="_x0000_s1025" o:bwmode="white" fillcolor="#fbd4b4 [1305]" o:targetscreensize="1024,768">
      <v:fill color2="#c6d9f1 [671]" focus="100%" type="gradient"/>
    </v:background>
  </w:background>
  <w:body>
    <w:p w14:paraId="4709BFF2" w14:textId="77777777" w:rsidR="00A95379" w:rsidRDefault="00212638" w:rsidP="002E1896">
      <w:pPr>
        <w:ind w:left="284" w:right="283"/>
        <w:jc w:val="center"/>
        <w:rPr>
          <w:rFonts w:ascii="Maiandra GD" w:hAnsi="Maiandra GD" w:cstheme="majorBidi"/>
          <w:b/>
          <w:bCs/>
          <w:i/>
          <w:iCs/>
          <w:color w:val="215868" w:themeColor="accent5" w:themeShade="80"/>
          <w:sz w:val="48"/>
          <w:szCs w:val="48"/>
          <w:u w:val="single"/>
          <w:lang w:bidi="ar-MA"/>
        </w:rPr>
      </w:pPr>
      <w:r>
        <w:rPr>
          <w:rFonts w:ascii="Maiandra GD" w:hAnsi="Maiandra GD" w:cstheme="majorBidi"/>
          <w:b/>
          <w:bCs/>
          <w:i/>
          <w:iCs/>
          <w:noProof/>
          <w:color w:val="215868" w:themeColor="accent5" w:themeShade="80"/>
          <w:sz w:val="48"/>
          <w:szCs w:val="48"/>
          <w:u w:val="single"/>
        </w:rPr>
        <w:drawing>
          <wp:anchor distT="0" distB="0" distL="114300" distR="114300" simplePos="0" relativeHeight="251660288" behindDoc="0" locked="0" layoutInCell="1" allowOverlap="1" wp14:anchorId="0E074BDC" wp14:editId="48F5E60D">
            <wp:simplePos x="0" y="0"/>
            <wp:positionH relativeFrom="column">
              <wp:posOffset>3943985</wp:posOffset>
            </wp:positionH>
            <wp:positionV relativeFrom="paragraph">
              <wp:posOffset>429260</wp:posOffset>
            </wp:positionV>
            <wp:extent cx="2465070" cy="579120"/>
            <wp:effectExtent l="19050" t="0" r="0" b="0"/>
            <wp:wrapNone/>
            <wp:docPr id="4" name="Image 2" descr="C:\Users\Illegal Mind\Pictures\pp08260214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legal Mind\Pictures\pp08260214_02.jpg"/>
                    <pic:cNvPicPr>
                      <a:picLocks noChangeAspect="1" noChangeArrowheads="1"/>
                    </pic:cNvPicPr>
                  </pic:nvPicPr>
                  <pic:blipFill>
                    <a:blip r:embed="rId6" cstate="print"/>
                    <a:srcRect/>
                    <a:stretch>
                      <a:fillRect/>
                    </a:stretch>
                  </pic:blipFill>
                  <pic:spPr bwMode="auto">
                    <a:xfrm>
                      <a:off x="0" y="0"/>
                      <a:ext cx="2465070" cy="579120"/>
                    </a:xfrm>
                    <a:prstGeom prst="rect">
                      <a:avLst/>
                    </a:prstGeom>
                    <a:noFill/>
                    <a:ln w="9525">
                      <a:noFill/>
                      <a:miter lim="800000"/>
                      <a:headEnd/>
                      <a:tailEnd/>
                    </a:ln>
                  </pic:spPr>
                </pic:pic>
              </a:graphicData>
            </a:graphic>
          </wp:anchor>
        </w:drawing>
      </w:r>
      <w:r>
        <w:rPr>
          <w:rFonts w:ascii="Maiandra GD" w:hAnsi="Maiandra GD" w:cstheme="majorBidi"/>
          <w:b/>
          <w:bCs/>
          <w:i/>
          <w:iCs/>
          <w:noProof/>
          <w:color w:val="215868" w:themeColor="accent5" w:themeShade="80"/>
          <w:sz w:val="48"/>
          <w:szCs w:val="48"/>
          <w:u w:val="single"/>
        </w:rPr>
        <w:drawing>
          <wp:anchor distT="0" distB="0" distL="114300" distR="114300" simplePos="0" relativeHeight="251658240" behindDoc="0" locked="0" layoutInCell="1" allowOverlap="1" wp14:anchorId="1C87643B" wp14:editId="111CE74E">
            <wp:simplePos x="0" y="0"/>
            <wp:positionH relativeFrom="column">
              <wp:posOffset>111125</wp:posOffset>
            </wp:positionH>
            <wp:positionV relativeFrom="paragraph">
              <wp:posOffset>398780</wp:posOffset>
            </wp:positionV>
            <wp:extent cx="2454910" cy="579120"/>
            <wp:effectExtent l="19050" t="0" r="2540" b="0"/>
            <wp:wrapNone/>
            <wp:docPr id="3" name="Image 2" descr="C:\Users\Illegal Mind\Pictures\pp08260214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legal Mind\Pictures\pp08260214_02.jpg"/>
                    <pic:cNvPicPr>
                      <a:picLocks noChangeAspect="1" noChangeArrowheads="1"/>
                    </pic:cNvPicPr>
                  </pic:nvPicPr>
                  <pic:blipFill>
                    <a:blip r:embed="rId6" cstate="print"/>
                    <a:srcRect/>
                    <a:stretch>
                      <a:fillRect/>
                    </a:stretch>
                  </pic:blipFill>
                  <pic:spPr bwMode="auto">
                    <a:xfrm>
                      <a:off x="0" y="0"/>
                      <a:ext cx="2454910" cy="579120"/>
                    </a:xfrm>
                    <a:prstGeom prst="rect">
                      <a:avLst/>
                    </a:prstGeom>
                    <a:noFill/>
                    <a:ln w="9525">
                      <a:noFill/>
                      <a:miter lim="800000"/>
                      <a:headEnd/>
                      <a:tailEnd/>
                    </a:ln>
                  </pic:spPr>
                </pic:pic>
              </a:graphicData>
            </a:graphic>
          </wp:anchor>
        </w:drawing>
      </w:r>
    </w:p>
    <w:p w14:paraId="5C157523" w14:textId="77777777" w:rsidR="00A95379" w:rsidRDefault="00A95379" w:rsidP="002E1896">
      <w:pPr>
        <w:ind w:left="284" w:right="283"/>
        <w:jc w:val="center"/>
        <w:rPr>
          <w:rFonts w:ascii="Maiandra GD" w:hAnsi="Maiandra GD" w:cstheme="majorBidi"/>
          <w:b/>
          <w:bCs/>
          <w:i/>
          <w:iCs/>
          <w:color w:val="215868" w:themeColor="accent5" w:themeShade="80"/>
          <w:sz w:val="48"/>
          <w:szCs w:val="48"/>
          <w:u w:val="single"/>
          <w:rtl/>
          <w:lang w:bidi="ar-MA"/>
        </w:rPr>
      </w:pPr>
    </w:p>
    <w:p w14:paraId="3E3BB1D5" w14:textId="77777777" w:rsidR="00E80A14" w:rsidRDefault="00E80A14" w:rsidP="002E1896">
      <w:pPr>
        <w:ind w:left="284" w:right="283"/>
        <w:jc w:val="center"/>
        <w:rPr>
          <w:rFonts w:ascii="Maiandra GD" w:hAnsi="Maiandra GD" w:cstheme="majorBidi"/>
          <w:b/>
          <w:bCs/>
          <w:i/>
          <w:iCs/>
          <w:color w:val="215868" w:themeColor="accent5" w:themeShade="80"/>
          <w:sz w:val="48"/>
          <w:szCs w:val="48"/>
          <w:u w:val="single"/>
          <w:lang w:bidi="ar-MA"/>
        </w:rPr>
      </w:pPr>
    </w:p>
    <w:p w14:paraId="1322045C" w14:textId="064F6692" w:rsidR="00E96D19" w:rsidRPr="00634D23" w:rsidRDefault="008049A3" w:rsidP="00FB16C4">
      <w:pPr>
        <w:ind w:left="284" w:right="283"/>
        <w:jc w:val="center"/>
        <w:rPr>
          <w:rFonts w:ascii="Maiandra GD" w:hAnsi="Maiandra GD" w:cstheme="majorBidi"/>
          <w:b/>
          <w:bCs/>
          <w:i/>
          <w:iCs/>
          <w:color w:val="215868" w:themeColor="accent5" w:themeShade="80"/>
          <w:sz w:val="56"/>
          <w:szCs w:val="56"/>
          <w:u w:val="single"/>
          <w:lang w:bidi="ar-MA"/>
        </w:rPr>
      </w:pPr>
      <w:r w:rsidRPr="00634D23">
        <w:rPr>
          <w:rFonts w:ascii="Maiandra GD" w:hAnsi="Maiandra GD" w:cstheme="majorBidi"/>
          <w:b/>
          <w:bCs/>
          <w:i/>
          <w:iCs/>
          <w:color w:val="1D1B11" w:themeColor="background2" w:themeShade="1A"/>
          <w:sz w:val="56"/>
          <w:szCs w:val="56"/>
          <w:u w:val="single"/>
          <w:rtl/>
          <w:lang w:bidi="ar-MA"/>
        </w:rPr>
        <w:t>الدرس</w:t>
      </w:r>
      <w:r w:rsidR="000D18DF">
        <w:rPr>
          <w:rFonts w:ascii="Maiandra GD" w:hAnsi="Maiandra GD" w:cstheme="majorBidi"/>
          <w:b/>
          <w:bCs/>
          <w:i/>
          <w:iCs/>
          <w:color w:val="1D1B11" w:themeColor="background2" w:themeShade="1A"/>
          <w:sz w:val="56"/>
          <w:szCs w:val="56"/>
          <w:u w:val="single"/>
          <w:rtl/>
          <w:lang w:bidi="ar-MA"/>
        </w:rPr>
        <w:t xml:space="preserve"> </w:t>
      </w:r>
      <w:r w:rsidR="000D18DF">
        <w:rPr>
          <w:rFonts w:ascii="Maiandra GD" w:hAnsi="Maiandra GD" w:cstheme="majorBidi" w:hint="cs"/>
          <w:b/>
          <w:bCs/>
          <w:i/>
          <w:iCs/>
          <w:color w:val="1D1B11" w:themeColor="background2" w:themeShade="1A"/>
          <w:sz w:val="56"/>
          <w:szCs w:val="56"/>
          <w:u w:val="single"/>
          <w:rtl/>
          <w:lang w:bidi="ar-MA"/>
        </w:rPr>
        <w:t xml:space="preserve">الرابع </w:t>
      </w:r>
      <w:r w:rsidRPr="00634D23">
        <w:rPr>
          <w:rFonts w:ascii="Maiandra GD" w:hAnsi="Maiandra GD" w:cstheme="majorBidi"/>
          <w:b/>
          <w:bCs/>
          <w:i/>
          <w:iCs/>
          <w:color w:val="1D1B11" w:themeColor="background2" w:themeShade="1A"/>
          <w:sz w:val="56"/>
          <w:szCs w:val="56"/>
          <w:u w:val="single"/>
          <w:rtl/>
          <w:lang w:bidi="ar-MA"/>
        </w:rPr>
        <w:t>من</w:t>
      </w:r>
      <w:r w:rsidR="00AD4873">
        <w:rPr>
          <w:rFonts w:ascii="Maiandra GD" w:hAnsi="Maiandra GD" w:cstheme="majorBidi" w:hint="cs"/>
          <w:b/>
          <w:bCs/>
          <w:i/>
          <w:iCs/>
          <w:color w:val="1D1B11" w:themeColor="background2" w:themeShade="1A"/>
          <w:sz w:val="56"/>
          <w:szCs w:val="56"/>
          <w:u w:val="single"/>
          <w:rtl/>
          <w:lang w:bidi="ar-MA"/>
        </w:rPr>
        <w:t xml:space="preserve"> سلسلة</w:t>
      </w:r>
      <w:r w:rsidRPr="00634D23">
        <w:rPr>
          <w:rFonts w:ascii="Maiandra GD" w:hAnsi="Maiandra GD" w:cstheme="majorBidi"/>
          <w:b/>
          <w:bCs/>
          <w:i/>
          <w:iCs/>
          <w:color w:val="1D1B11" w:themeColor="background2" w:themeShade="1A"/>
          <w:sz w:val="56"/>
          <w:szCs w:val="56"/>
          <w:u w:val="single"/>
          <w:rtl/>
          <w:lang w:bidi="ar-MA"/>
        </w:rPr>
        <w:t xml:space="preserve"> دروس </w:t>
      </w:r>
      <w:r w:rsidRPr="00634D23">
        <w:rPr>
          <w:rFonts w:ascii="Maiandra GD" w:hAnsi="Maiandra GD" w:cstheme="majorBidi"/>
          <w:b/>
          <w:bCs/>
          <w:i/>
          <w:iCs/>
          <w:color w:val="002060"/>
          <w:sz w:val="56"/>
          <w:szCs w:val="56"/>
          <w:u w:val="single"/>
          <w:rtl/>
          <w:lang w:bidi="ar-MA"/>
        </w:rPr>
        <w:t xml:space="preserve">تعلم </w:t>
      </w:r>
      <w:r w:rsidRPr="00634D23">
        <w:rPr>
          <w:rFonts w:ascii="Maiandra GD" w:hAnsi="Maiandra GD" w:cstheme="majorBidi"/>
          <w:b/>
          <w:bCs/>
          <w:i/>
          <w:iCs/>
          <w:color w:val="FF0000"/>
          <w:sz w:val="56"/>
          <w:szCs w:val="56"/>
          <w:u w:val="single"/>
          <w:rtl/>
          <w:lang w:bidi="ar-MA"/>
        </w:rPr>
        <w:t>اللغة</w:t>
      </w:r>
      <w:r w:rsidRPr="00634D23">
        <w:rPr>
          <w:rFonts w:ascii="Maiandra GD" w:hAnsi="Maiandra GD" w:cstheme="majorBidi"/>
          <w:b/>
          <w:bCs/>
          <w:i/>
          <w:iCs/>
          <w:color w:val="215868" w:themeColor="accent5" w:themeShade="80"/>
          <w:sz w:val="56"/>
          <w:szCs w:val="56"/>
          <w:u w:val="single"/>
          <w:rtl/>
          <w:lang w:bidi="ar-MA"/>
        </w:rPr>
        <w:t xml:space="preserve"> </w:t>
      </w:r>
      <w:r w:rsidRPr="00634D23">
        <w:rPr>
          <w:rFonts w:ascii="Maiandra GD" w:hAnsi="Maiandra GD" w:cstheme="majorBidi"/>
          <w:b/>
          <w:bCs/>
          <w:i/>
          <w:iCs/>
          <w:color w:val="002060"/>
          <w:sz w:val="56"/>
          <w:szCs w:val="56"/>
          <w:u w:val="single"/>
          <w:rtl/>
          <w:lang w:bidi="ar-MA"/>
        </w:rPr>
        <w:t>الفرنسية</w:t>
      </w:r>
      <w:bookmarkStart w:id="0" w:name="_GoBack"/>
      <w:bookmarkEnd w:id="0"/>
    </w:p>
    <w:p w14:paraId="1B0DF7F2" w14:textId="77777777" w:rsidR="00E96D19" w:rsidRDefault="00E96D19" w:rsidP="002E1896">
      <w:pPr>
        <w:ind w:left="284" w:right="283"/>
        <w:jc w:val="center"/>
        <w:rPr>
          <w:rFonts w:ascii="Maiandra GD" w:hAnsi="Maiandra GD" w:cstheme="majorBidi"/>
          <w:b/>
          <w:bCs/>
          <w:i/>
          <w:iCs/>
          <w:color w:val="215868" w:themeColor="accent5" w:themeShade="80"/>
          <w:sz w:val="24"/>
          <w:szCs w:val="24"/>
          <w:u w:val="single"/>
          <w:rtl/>
          <w:lang w:bidi="ar-MA"/>
        </w:rPr>
      </w:pPr>
    </w:p>
    <w:p w14:paraId="01EDAD13" w14:textId="77777777" w:rsidR="00E80A14" w:rsidRPr="00AD4873" w:rsidRDefault="00E80A14" w:rsidP="002E1896">
      <w:pPr>
        <w:ind w:left="284" w:right="283"/>
        <w:jc w:val="center"/>
        <w:rPr>
          <w:rFonts w:ascii="Maiandra GD" w:hAnsi="Maiandra GD" w:cstheme="majorBidi"/>
          <w:b/>
          <w:bCs/>
          <w:i/>
          <w:iCs/>
          <w:color w:val="215868" w:themeColor="accent5" w:themeShade="80"/>
          <w:sz w:val="24"/>
          <w:szCs w:val="24"/>
          <w:u w:val="single"/>
          <w:lang w:bidi="ar-MA"/>
        </w:rPr>
      </w:pPr>
    </w:p>
    <w:p w14:paraId="1615612F" w14:textId="77777777" w:rsidR="00AD4873" w:rsidRDefault="00E96D19" w:rsidP="002E1896">
      <w:pPr>
        <w:ind w:left="284" w:right="283"/>
        <w:jc w:val="center"/>
        <w:rPr>
          <w:rFonts w:ascii="Maiandra GD" w:hAnsi="Maiandra GD" w:cstheme="majorBidi"/>
          <w:b/>
          <w:bCs/>
          <w:i/>
          <w:iCs/>
          <w:color w:val="215868" w:themeColor="accent5" w:themeShade="80"/>
          <w:sz w:val="48"/>
          <w:szCs w:val="48"/>
          <w:u w:val="single"/>
          <w:rtl/>
          <w:lang w:bidi="ar-MA"/>
        </w:rPr>
      </w:pPr>
      <w:r>
        <w:rPr>
          <w:rFonts w:ascii="Maiandra GD" w:hAnsi="Maiandra GD" w:cs="Times New Roman"/>
          <w:b/>
          <w:bCs/>
          <w:i/>
          <w:iCs/>
          <w:noProof/>
          <w:color w:val="215868" w:themeColor="accent5" w:themeShade="80"/>
          <w:sz w:val="48"/>
          <w:szCs w:val="48"/>
          <w:u w:val="single"/>
          <w:rtl/>
        </w:rPr>
        <w:drawing>
          <wp:inline distT="0" distB="0" distL="0" distR="0" wp14:anchorId="1CE253D6" wp14:editId="18EE0BBF">
            <wp:extent cx="3446780" cy="225661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legal Mind\Pictures\ap fra (Copier).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57477" cy="2263622"/>
                    </a:xfrm>
                    <a:prstGeom prst="rect">
                      <a:avLst/>
                    </a:prstGeom>
                    <a:noFill/>
                    <a:ln w="9525">
                      <a:noFill/>
                      <a:miter lim="800000"/>
                      <a:headEnd/>
                      <a:tailEnd/>
                    </a:ln>
                  </pic:spPr>
                </pic:pic>
              </a:graphicData>
            </a:graphic>
          </wp:inline>
        </w:drawing>
      </w:r>
    </w:p>
    <w:p w14:paraId="4D3E1327" w14:textId="77777777" w:rsidR="00E80A14" w:rsidRDefault="00E80A14" w:rsidP="002E1896">
      <w:pPr>
        <w:ind w:left="284" w:right="283"/>
        <w:jc w:val="center"/>
        <w:rPr>
          <w:rFonts w:asciiTheme="minorBidi" w:hAnsiTheme="minorBidi"/>
          <w:b/>
          <w:bCs/>
          <w:color w:val="0F243E" w:themeColor="text2" w:themeShade="80"/>
          <w:sz w:val="52"/>
          <w:szCs w:val="52"/>
          <w:u w:val="single"/>
          <w:rtl/>
          <w:lang w:bidi="ar-MA"/>
        </w:rPr>
      </w:pPr>
    </w:p>
    <w:p w14:paraId="6171B028" w14:textId="77777777" w:rsidR="00045436" w:rsidRDefault="00D05C2B" w:rsidP="009624EE">
      <w:pPr>
        <w:spacing w:line="240" w:lineRule="auto"/>
        <w:ind w:left="284" w:right="283"/>
        <w:jc w:val="center"/>
        <w:rPr>
          <w:rFonts w:asciiTheme="minorBidi" w:hAnsiTheme="minorBidi"/>
          <w:b/>
          <w:bCs/>
          <w:i/>
          <w:iCs/>
          <w:color w:val="215868" w:themeColor="accent5" w:themeShade="80"/>
          <w:sz w:val="72"/>
          <w:szCs w:val="72"/>
          <w:u w:val="single"/>
          <w:lang w:bidi="ar-MA"/>
        </w:rPr>
      </w:pPr>
      <w:r>
        <w:rPr>
          <w:rFonts w:asciiTheme="minorBidi" w:hAnsiTheme="minorBidi"/>
          <w:b/>
          <w:bCs/>
          <w:i/>
          <w:iCs/>
          <w:color w:val="215868" w:themeColor="accent5" w:themeShade="80"/>
          <w:sz w:val="72"/>
          <w:szCs w:val="72"/>
          <w:u w:val="single"/>
          <w:lang w:bidi="ar-MA"/>
        </w:rPr>
        <w:t>Les catégories des verbes</w:t>
      </w:r>
      <w:r w:rsidR="00AD4873" w:rsidRPr="00283848">
        <w:rPr>
          <w:rFonts w:asciiTheme="minorBidi" w:hAnsiTheme="minorBidi"/>
          <w:b/>
          <w:bCs/>
          <w:i/>
          <w:iCs/>
          <w:color w:val="215868" w:themeColor="accent5" w:themeShade="80"/>
          <w:sz w:val="72"/>
          <w:szCs w:val="72"/>
          <w:u w:val="single"/>
          <w:lang w:bidi="ar-MA"/>
        </w:rPr>
        <w:t>:</w:t>
      </w:r>
    </w:p>
    <w:p w14:paraId="617FEB6F" w14:textId="1B819174" w:rsidR="00D05C2B" w:rsidRDefault="000D18DF" w:rsidP="009624EE">
      <w:pPr>
        <w:spacing w:line="240" w:lineRule="auto"/>
        <w:ind w:left="284" w:right="283"/>
        <w:jc w:val="center"/>
        <w:rPr>
          <w:rFonts w:asciiTheme="minorBidi" w:hAnsiTheme="minorBidi"/>
          <w:b/>
          <w:bCs/>
          <w:i/>
          <w:iCs/>
          <w:color w:val="215868" w:themeColor="accent5" w:themeShade="80"/>
          <w:sz w:val="72"/>
          <w:szCs w:val="72"/>
          <w:u w:val="single"/>
        </w:rPr>
      </w:pPr>
      <w:r>
        <w:rPr>
          <w:rFonts w:asciiTheme="minorBidi" w:hAnsiTheme="minorBidi"/>
          <w:b/>
          <w:bCs/>
          <w:i/>
          <w:iCs/>
          <w:color w:val="215868" w:themeColor="accent5" w:themeShade="80"/>
          <w:sz w:val="72"/>
          <w:szCs w:val="72"/>
          <w:u w:val="single"/>
          <w:lang w:bidi="ar-MA"/>
        </w:rPr>
        <w:t>3</w:t>
      </w:r>
      <w:r w:rsidR="00D05C2B">
        <w:rPr>
          <w:rFonts w:asciiTheme="minorBidi" w:hAnsiTheme="minorBidi"/>
          <w:b/>
          <w:bCs/>
          <w:i/>
          <w:iCs/>
          <w:color w:val="215868" w:themeColor="accent5" w:themeShade="80"/>
          <w:sz w:val="72"/>
          <w:szCs w:val="72"/>
          <w:u w:val="single"/>
          <w:lang w:bidi="ar-MA"/>
        </w:rPr>
        <w:t>°</w:t>
      </w:r>
      <w:r w:rsidR="009624EE">
        <w:rPr>
          <w:rFonts w:asciiTheme="minorBidi" w:hAnsiTheme="minorBidi"/>
          <w:b/>
          <w:bCs/>
          <w:i/>
          <w:iCs/>
          <w:color w:val="215868" w:themeColor="accent5" w:themeShade="80"/>
          <w:sz w:val="72"/>
          <w:szCs w:val="72"/>
          <w:u w:val="single"/>
          <w:lang w:bidi="ar-MA"/>
        </w:rPr>
        <w:t xml:space="preserve"> </w:t>
      </w:r>
      <w:r w:rsidR="00D05C2B">
        <w:rPr>
          <w:rFonts w:asciiTheme="minorBidi" w:hAnsiTheme="minorBidi"/>
          <w:b/>
          <w:bCs/>
          <w:i/>
          <w:iCs/>
          <w:color w:val="215868" w:themeColor="accent5" w:themeShade="80"/>
          <w:sz w:val="72"/>
          <w:szCs w:val="72"/>
          <w:u w:val="single"/>
          <w:lang w:bidi="ar-MA"/>
        </w:rPr>
        <w:t xml:space="preserve">Partie : Les verbes </w:t>
      </w:r>
      <w:proofErr w:type="spellStart"/>
      <w:r w:rsidR="009624EE">
        <w:rPr>
          <w:rFonts w:asciiTheme="minorBidi" w:hAnsiTheme="minorBidi"/>
          <w:b/>
          <w:bCs/>
          <w:i/>
          <w:iCs/>
          <w:color w:val="215868" w:themeColor="accent5" w:themeShade="80"/>
          <w:sz w:val="72"/>
          <w:szCs w:val="72"/>
          <w:u w:val="single"/>
        </w:rPr>
        <w:t>Auxilaires</w:t>
      </w:r>
      <w:proofErr w:type="spellEnd"/>
      <w:r w:rsidR="009624EE">
        <w:rPr>
          <w:rFonts w:asciiTheme="minorBidi" w:hAnsiTheme="minorBidi"/>
          <w:b/>
          <w:bCs/>
          <w:i/>
          <w:iCs/>
          <w:color w:val="215868" w:themeColor="accent5" w:themeShade="80"/>
          <w:sz w:val="72"/>
          <w:szCs w:val="72"/>
          <w:u w:val="single"/>
        </w:rPr>
        <w:t> : Ê</w:t>
      </w:r>
      <w:r w:rsidR="00DD113B">
        <w:rPr>
          <w:rFonts w:asciiTheme="minorBidi" w:hAnsiTheme="minorBidi"/>
          <w:b/>
          <w:bCs/>
          <w:i/>
          <w:iCs/>
          <w:color w:val="215868" w:themeColor="accent5" w:themeShade="80"/>
          <w:sz w:val="72"/>
          <w:szCs w:val="72"/>
          <w:u w:val="single"/>
        </w:rPr>
        <w:t>tre</w:t>
      </w:r>
    </w:p>
    <w:p w14:paraId="0377F9AA" w14:textId="77777777" w:rsidR="009624EE" w:rsidRPr="009624EE" w:rsidRDefault="009624EE" w:rsidP="009624EE">
      <w:pPr>
        <w:spacing w:line="240" w:lineRule="auto"/>
        <w:ind w:left="284" w:right="283"/>
        <w:jc w:val="center"/>
        <w:rPr>
          <w:rFonts w:asciiTheme="minorBidi" w:hAnsiTheme="minorBidi"/>
          <w:b/>
          <w:bCs/>
          <w:i/>
          <w:iCs/>
          <w:color w:val="215868" w:themeColor="accent5" w:themeShade="80"/>
          <w:sz w:val="48"/>
          <w:szCs w:val="48"/>
          <w:u w:val="single"/>
        </w:rPr>
      </w:pPr>
    </w:p>
    <w:p w14:paraId="2CB1974C" w14:textId="77777777" w:rsidR="00D05C2B" w:rsidRDefault="00D05C2B" w:rsidP="009624EE">
      <w:pPr>
        <w:spacing w:line="240" w:lineRule="auto"/>
        <w:ind w:left="284" w:right="283"/>
        <w:jc w:val="center"/>
        <w:rPr>
          <w:rFonts w:ascii="AR BLANCA" w:hAnsi="AR BLANCA"/>
          <w:b/>
          <w:bCs/>
          <w:color w:val="0F243E" w:themeColor="text2" w:themeShade="80"/>
          <w:sz w:val="72"/>
          <w:szCs w:val="72"/>
          <w:u w:val="single"/>
          <w:rtl/>
          <w:lang w:bidi="ar-MA"/>
        </w:rPr>
      </w:pPr>
      <w:r>
        <w:rPr>
          <w:rFonts w:ascii="AR BLANCA" w:hAnsi="AR BLANCA" w:hint="cs"/>
          <w:b/>
          <w:bCs/>
          <w:color w:val="0F243E" w:themeColor="text2" w:themeShade="80"/>
          <w:sz w:val="72"/>
          <w:szCs w:val="72"/>
          <w:u w:val="single"/>
          <w:rtl/>
          <w:lang w:bidi="ar-MA"/>
        </w:rPr>
        <w:t xml:space="preserve">أصناف الأفعال </w:t>
      </w:r>
      <w:r w:rsidR="008C6B24">
        <w:rPr>
          <w:rFonts w:ascii="AR BLANCA" w:hAnsi="AR BLANCA" w:hint="cs"/>
          <w:b/>
          <w:bCs/>
          <w:color w:val="0F243E" w:themeColor="text2" w:themeShade="80"/>
          <w:sz w:val="72"/>
          <w:szCs w:val="72"/>
          <w:u w:val="single"/>
          <w:rtl/>
          <w:lang w:bidi="ar-MA"/>
        </w:rPr>
        <w:t xml:space="preserve"> </w:t>
      </w:r>
      <w:r w:rsidR="00DA76B4" w:rsidRPr="00283848">
        <w:rPr>
          <w:rFonts w:ascii="AR BLANCA" w:hAnsi="AR BLANCA" w:hint="cs"/>
          <w:b/>
          <w:bCs/>
          <w:color w:val="0F243E" w:themeColor="text2" w:themeShade="80"/>
          <w:sz w:val="72"/>
          <w:szCs w:val="72"/>
          <w:u w:val="single"/>
          <w:rtl/>
          <w:lang w:bidi="ar-MA"/>
        </w:rPr>
        <w:t>:</w:t>
      </w:r>
    </w:p>
    <w:p w14:paraId="3405FC5A" w14:textId="77777777" w:rsidR="00E80A14" w:rsidRDefault="00D05C2B" w:rsidP="009624EE">
      <w:pPr>
        <w:spacing w:line="240" w:lineRule="auto"/>
        <w:ind w:left="284" w:right="283"/>
        <w:jc w:val="center"/>
        <w:rPr>
          <w:rFonts w:ascii="Times New Roman" w:eastAsia="Times New Roman" w:hAnsi="Times New Roman" w:cs="Times New Roman"/>
          <w:snapToGrid w:val="0"/>
          <w:color w:val="0F243E" w:themeColor="text2" w:themeShade="80"/>
          <w:w w:val="0"/>
          <w:sz w:val="0"/>
          <w:szCs w:val="0"/>
          <w:u w:color="000000"/>
          <w:bdr w:val="none" w:sz="0" w:space="0" w:color="000000"/>
          <w:shd w:val="clear" w:color="000000" w:fill="000000"/>
          <w:rtl/>
        </w:rPr>
      </w:pPr>
      <w:r>
        <w:rPr>
          <w:rFonts w:ascii="AR BLANCA" w:hAnsi="AR BLANCA" w:hint="cs"/>
          <w:b/>
          <w:bCs/>
          <w:color w:val="0F243E" w:themeColor="text2" w:themeShade="80"/>
          <w:sz w:val="72"/>
          <w:szCs w:val="72"/>
          <w:u w:val="single"/>
          <w:rtl/>
          <w:lang w:bidi="ar-MA"/>
        </w:rPr>
        <w:t xml:space="preserve">ج </w:t>
      </w:r>
      <w:r w:rsidR="00DD113B">
        <w:rPr>
          <w:rFonts w:asciiTheme="minorBidi" w:hAnsiTheme="minorBidi" w:hint="cs"/>
          <w:b/>
          <w:bCs/>
          <w:color w:val="0F243E" w:themeColor="text2" w:themeShade="80"/>
          <w:sz w:val="72"/>
          <w:szCs w:val="72"/>
          <w:u w:val="single"/>
          <w:rtl/>
          <w:lang w:bidi="ar-MA"/>
        </w:rPr>
        <w:t>3</w:t>
      </w:r>
      <w:r>
        <w:rPr>
          <w:rFonts w:ascii="AR BLANCA" w:hAnsi="AR BLANCA" w:hint="cs"/>
          <w:b/>
          <w:bCs/>
          <w:color w:val="0F243E" w:themeColor="text2" w:themeShade="80"/>
          <w:sz w:val="72"/>
          <w:szCs w:val="72"/>
          <w:u w:val="single"/>
          <w:rtl/>
          <w:lang w:bidi="ar-MA"/>
        </w:rPr>
        <w:t xml:space="preserve">: </w:t>
      </w:r>
      <w:r w:rsidR="00FB16C4">
        <w:rPr>
          <w:rFonts w:ascii="AR BLANCA" w:hAnsi="AR BLANCA" w:hint="cs"/>
          <w:b/>
          <w:bCs/>
          <w:color w:val="0F243E" w:themeColor="text2" w:themeShade="80"/>
          <w:sz w:val="72"/>
          <w:szCs w:val="72"/>
          <w:u w:val="single"/>
          <w:rtl/>
          <w:lang w:bidi="ar-MA"/>
        </w:rPr>
        <w:t>ال</w:t>
      </w:r>
      <w:r>
        <w:rPr>
          <w:rFonts w:ascii="AR BLANCA" w:hAnsi="AR BLANCA" w:hint="cs"/>
          <w:b/>
          <w:bCs/>
          <w:color w:val="0F243E" w:themeColor="text2" w:themeShade="80"/>
          <w:sz w:val="72"/>
          <w:szCs w:val="72"/>
          <w:u w:val="single"/>
          <w:rtl/>
          <w:lang w:bidi="ar-MA"/>
        </w:rPr>
        <w:t xml:space="preserve">أفعال </w:t>
      </w:r>
      <w:r w:rsidR="00DD113B">
        <w:rPr>
          <w:rFonts w:ascii="AR BLANCA" w:hAnsi="AR BLANCA" w:hint="cs"/>
          <w:b/>
          <w:bCs/>
          <w:color w:val="0F243E" w:themeColor="text2" w:themeShade="80"/>
          <w:sz w:val="72"/>
          <w:szCs w:val="72"/>
          <w:u w:val="single"/>
          <w:rtl/>
          <w:lang w:bidi="ar-MA"/>
        </w:rPr>
        <w:t xml:space="preserve">المساعدة </w:t>
      </w:r>
      <w:r w:rsidR="00DD113B">
        <w:rPr>
          <w:rFonts w:ascii="AR BLANCA" w:hAnsi="AR BLANCA"/>
          <w:b/>
          <w:bCs/>
          <w:color w:val="0F243E" w:themeColor="text2" w:themeShade="80"/>
          <w:sz w:val="72"/>
          <w:szCs w:val="72"/>
          <w:u w:val="single"/>
          <w:rtl/>
          <w:lang w:bidi="ar-MA"/>
        </w:rPr>
        <w:t>–</w:t>
      </w:r>
      <w:r w:rsidR="00DD113B">
        <w:rPr>
          <w:rFonts w:ascii="AR BLANCA" w:hAnsi="AR BLANCA" w:hint="cs"/>
          <w:b/>
          <w:bCs/>
          <w:color w:val="0F243E" w:themeColor="text2" w:themeShade="80"/>
          <w:sz w:val="72"/>
          <w:szCs w:val="72"/>
          <w:u w:val="single"/>
          <w:rtl/>
          <w:lang w:bidi="ar-MA"/>
        </w:rPr>
        <w:t xml:space="preserve"> فعل الكون -</w:t>
      </w:r>
    </w:p>
    <w:p w14:paraId="64AED5F2" w14:textId="77777777" w:rsidR="00DD113B" w:rsidRDefault="00DD113B" w:rsidP="00684D8D">
      <w:pPr>
        <w:pStyle w:val="NormalWeb"/>
        <w:spacing w:before="200" w:beforeAutospacing="0" w:line="360" w:lineRule="auto"/>
        <w:ind w:left="720"/>
        <w:jc w:val="center"/>
        <w:rPr>
          <w:rFonts w:asciiTheme="majorHAnsi" w:hAnsiTheme="majorHAnsi" w:cs="Arial"/>
          <w:color w:val="000000"/>
          <w:sz w:val="32"/>
          <w:szCs w:val="32"/>
        </w:rPr>
      </w:pPr>
    </w:p>
    <w:p w14:paraId="2252892C" w14:textId="77777777" w:rsidR="00DD113B" w:rsidRDefault="00DD113B" w:rsidP="00266090">
      <w:pPr>
        <w:pStyle w:val="NormalWeb"/>
        <w:spacing w:before="200" w:beforeAutospacing="0" w:line="360" w:lineRule="auto"/>
        <w:ind w:left="720" w:right="142"/>
        <w:jc w:val="center"/>
        <w:rPr>
          <w:rFonts w:asciiTheme="majorHAnsi" w:hAnsiTheme="majorHAnsi" w:cs="Arial"/>
          <w:color w:val="000000"/>
          <w:sz w:val="32"/>
          <w:szCs w:val="32"/>
        </w:rPr>
      </w:pPr>
    </w:p>
    <w:p w14:paraId="536511CF" w14:textId="77777777" w:rsidR="00DD113B" w:rsidRDefault="00DD113B" w:rsidP="00266090">
      <w:pPr>
        <w:pStyle w:val="NormalWeb"/>
        <w:spacing w:before="200" w:beforeAutospacing="0" w:line="360" w:lineRule="auto"/>
        <w:ind w:left="720" w:right="142"/>
        <w:jc w:val="center"/>
        <w:rPr>
          <w:rFonts w:asciiTheme="majorHAnsi" w:hAnsiTheme="majorHAnsi" w:cs="Arial"/>
          <w:color w:val="000000"/>
          <w:sz w:val="32"/>
          <w:szCs w:val="32"/>
        </w:rPr>
      </w:pPr>
    </w:p>
    <w:p w14:paraId="67690E36" w14:textId="77777777" w:rsidR="00DD113B" w:rsidRDefault="00DD113B" w:rsidP="00266090">
      <w:pPr>
        <w:pStyle w:val="ListParagraph"/>
        <w:numPr>
          <w:ilvl w:val="0"/>
          <w:numId w:val="7"/>
        </w:numPr>
        <w:spacing w:after="375" w:line="360" w:lineRule="auto"/>
        <w:ind w:right="142"/>
        <w:rPr>
          <w:rFonts w:asciiTheme="majorBidi" w:eastAsia="Times New Roman" w:hAnsiTheme="majorBidi" w:cstheme="majorBidi"/>
          <w:b/>
          <w:bCs/>
          <w:sz w:val="56"/>
          <w:szCs w:val="56"/>
          <w:highlight w:val="yellow"/>
          <w:u w:val="single"/>
        </w:rPr>
      </w:pPr>
      <w:r w:rsidRPr="00DD113B">
        <w:rPr>
          <w:rFonts w:asciiTheme="majorBidi" w:eastAsia="Times New Roman" w:hAnsiTheme="majorBidi" w:cstheme="majorBidi"/>
          <w:b/>
          <w:bCs/>
          <w:sz w:val="56"/>
          <w:szCs w:val="56"/>
          <w:highlight w:val="yellow"/>
          <w:u w:val="single"/>
        </w:rPr>
        <w:t>Définition :</w:t>
      </w:r>
    </w:p>
    <w:p w14:paraId="4453098E" w14:textId="77777777" w:rsidR="00DD113B" w:rsidRDefault="00DD113B" w:rsidP="00266090">
      <w:pPr>
        <w:pStyle w:val="ListParagraph"/>
        <w:spacing w:after="375" w:line="360" w:lineRule="auto"/>
        <w:ind w:left="1603" w:right="142"/>
        <w:jc w:val="right"/>
        <w:rPr>
          <w:rFonts w:asciiTheme="majorBidi" w:eastAsia="Times New Roman" w:hAnsiTheme="majorBidi" w:cstheme="majorBidi"/>
          <w:b/>
          <w:bCs/>
          <w:sz w:val="56"/>
          <w:szCs w:val="56"/>
          <w:u w:val="single"/>
          <w:rtl/>
          <w:lang w:bidi="ar-MA"/>
        </w:rPr>
      </w:pPr>
      <w:r>
        <w:rPr>
          <w:rFonts w:asciiTheme="majorBidi" w:eastAsia="Times New Roman" w:hAnsiTheme="majorBidi" w:cstheme="majorBidi" w:hint="cs"/>
          <w:b/>
          <w:bCs/>
          <w:sz w:val="56"/>
          <w:szCs w:val="56"/>
          <w:highlight w:val="yellow"/>
          <w:u w:val="single"/>
          <w:rtl/>
        </w:rPr>
        <w:t>:</w:t>
      </w:r>
      <w:r>
        <w:rPr>
          <w:rFonts w:asciiTheme="majorBidi" w:eastAsia="Times New Roman" w:hAnsiTheme="majorBidi" w:cstheme="majorBidi"/>
          <w:b/>
          <w:bCs/>
          <w:sz w:val="56"/>
          <w:szCs w:val="56"/>
          <w:highlight w:val="yellow"/>
          <w:u w:val="single"/>
        </w:rPr>
        <w:t xml:space="preserve">  </w:t>
      </w:r>
      <w:r>
        <w:rPr>
          <w:rFonts w:asciiTheme="majorBidi" w:eastAsia="Times New Roman" w:hAnsiTheme="majorBidi" w:cstheme="majorBidi" w:hint="cs"/>
          <w:b/>
          <w:bCs/>
          <w:sz w:val="56"/>
          <w:szCs w:val="56"/>
          <w:highlight w:val="yellow"/>
          <w:u w:val="single"/>
          <w:rtl/>
          <w:lang w:bidi="ar-MA"/>
        </w:rPr>
        <w:t xml:space="preserve"> تعريف</w:t>
      </w:r>
    </w:p>
    <w:p w14:paraId="40A2618E" w14:textId="77777777" w:rsidR="00DD113B" w:rsidRDefault="00DD113B" w:rsidP="002D2504">
      <w:pPr>
        <w:pStyle w:val="ListParagraph"/>
        <w:spacing w:after="375"/>
        <w:ind w:left="284" w:right="142" w:firstLine="992"/>
        <w:jc w:val="both"/>
        <w:rPr>
          <w:rFonts w:asciiTheme="majorBidi" w:eastAsia="Times New Roman" w:hAnsiTheme="majorBidi" w:cstheme="majorBidi"/>
          <w:sz w:val="36"/>
          <w:szCs w:val="36"/>
          <w:rtl/>
        </w:rPr>
      </w:pPr>
      <w:r w:rsidRPr="00DD113B">
        <w:rPr>
          <w:rFonts w:asciiTheme="majorBidi" w:eastAsia="Times New Roman" w:hAnsiTheme="majorBidi" w:cstheme="majorBidi"/>
          <w:sz w:val="36"/>
          <w:szCs w:val="36"/>
        </w:rPr>
        <w:t>On appelle </w:t>
      </w:r>
      <w:r w:rsidRPr="00DD113B">
        <w:rPr>
          <w:rFonts w:asciiTheme="majorBidi" w:eastAsia="Times New Roman" w:hAnsiTheme="majorBidi" w:cstheme="majorBidi"/>
          <w:b/>
          <w:bCs/>
          <w:sz w:val="40"/>
          <w:szCs w:val="40"/>
          <w:highlight w:val="cyan"/>
        </w:rPr>
        <w:t>verbes auxiliaires</w:t>
      </w:r>
      <w:r w:rsidRPr="00DD113B">
        <w:rPr>
          <w:rFonts w:asciiTheme="majorBidi" w:eastAsia="Times New Roman" w:hAnsiTheme="majorBidi" w:cstheme="majorBidi"/>
          <w:b/>
          <w:bCs/>
          <w:sz w:val="40"/>
          <w:szCs w:val="40"/>
        </w:rPr>
        <w:t> </w:t>
      </w:r>
      <w:r w:rsidRPr="00DD113B">
        <w:rPr>
          <w:rFonts w:asciiTheme="majorBidi" w:eastAsia="Times New Roman" w:hAnsiTheme="majorBidi" w:cstheme="majorBidi"/>
          <w:sz w:val="36"/>
          <w:szCs w:val="36"/>
        </w:rPr>
        <w:t>ceux qui perd</w:t>
      </w:r>
      <w:r w:rsidR="002D2504">
        <w:rPr>
          <w:rFonts w:asciiTheme="majorBidi" w:eastAsia="Times New Roman" w:hAnsiTheme="majorBidi" w:cstheme="majorBidi"/>
          <w:sz w:val="36"/>
          <w:szCs w:val="36"/>
        </w:rPr>
        <w:t>e</w:t>
      </w:r>
      <w:r w:rsidRPr="00DD113B">
        <w:rPr>
          <w:rFonts w:asciiTheme="majorBidi" w:eastAsia="Times New Roman" w:hAnsiTheme="majorBidi" w:cstheme="majorBidi"/>
          <w:sz w:val="36"/>
          <w:szCs w:val="36"/>
        </w:rPr>
        <w:t>nt tout ou partie de leur signification servent à former les temps composés des autres verbes (auxiliaires de temps), ou à exprimer diverses nuances du verbe qu’ils introdu</w:t>
      </w:r>
      <w:r w:rsidR="00146B85">
        <w:rPr>
          <w:rFonts w:asciiTheme="majorBidi" w:eastAsia="Times New Roman" w:hAnsiTheme="majorBidi" w:cstheme="majorBidi"/>
          <w:sz w:val="36"/>
          <w:szCs w:val="36"/>
        </w:rPr>
        <w:t>isent (auxiliaires de mode ou d</w:t>
      </w:r>
      <w:r w:rsidR="00146B85">
        <w:rPr>
          <w:rFonts w:asciiTheme="majorBidi" w:eastAsia="Times New Roman" w:hAnsiTheme="majorBidi" w:cstheme="majorBidi" w:hint="cs"/>
          <w:sz w:val="36"/>
          <w:szCs w:val="36"/>
          <w:rtl/>
        </w:rPr>
        <w:t>'</w:t>
      </w:r>
      <w:r w:rsidRPr="00DD113B">
        <w:rPr>
          <w:rFonts w:asciiTheme="majorBidi" w:eastAsia="Times New Roman" w:hAnsiTheme="majorBidi" w:cstheme="majorBidi"/>
          <w:sz w:val="36"/>
          <w:szCs w:val="36"/>
        </w:rPr>
        <w:t>aspect).</w:t>
      </w:r>
    </w:p>
    <w:p w14:paraId="30855DAD" w14:textId="77777777" w:rsidR="00146B85" w:rsidRPr="00266090" w:rsidRDefault="00146B85" w:rsidP="00266090">
      <w:pPr>
        <w:pStyle w:val="ListParagraph"/>
        <w:spacing w:after="375" w:line="360" w:lineRule="auto"/>
        <w:ind w:left="284" w:right="142" w:firstLine="992"/>
        <w:rPr>
          <w:rFonts w:asciiTheme="majorBidi" w:eastAsia="Times New Roman" w:hAnsiTheme="majorBidi" w:cstheme="majorBidi"/>
          <w:sz w:val="24"/>
          <w:szCs w:val="24"/>
          <w:rtl/>
        </w:rPr>
      </w:pPr>
    </w:p>
    <w:p w14:paraId="07678E91" w14:textId="77777777" w:rsidR="00DD113B" w:rsidRPr="00DD113B" w:rsidRDefault="00DD113B" w:rsidP="00266090">
      <w:pPr>
        <w:pStyle w:val="ListParagraph"/>
        <w:spacing w:after="375"/>
        <w:ind w:left="284" w:right="142" w:firstLine="992"/>
        <w:jc w:val="right"/>
        <w:rPr>
          <w:rFonts w:asciiTheme="majorBidi" w:eastAsia="Times New Roman" w:hAnsiTheme="majorBidi" w:cstheme="majorBidi"/>
          <w:sz w:val="36"/>
          <w:szCs w:val="36"/>
          <w:rtl/>
          <w:lang w:bidi="ar-MA"/>
        </w:rPr>
      </w:pPr>
      <w:r>
        <w:rPr>
          <w:rFonts w:asciiTheme="majorBidi" w:eastAsia="Times New Roman" w:hAnsiTheme="majorBidi" w:cstheme="majorBidi" w:hint="cs"/>
          <w:sz w:val="36"/>
          <w:szCs w:val="36"/>
          <w:rtl/>
        </w:rPr>
        <w:t xml:space="preserve">نسمي الأفعال المساعدة هي تلك الأفعال التي تفقد بعض أو كل معناها تستخدم لتشكيل الأزمنة المركبة للأفعال الأخرى ( </w:t>
      </w:r>
      <w:r w:rsidR="00146B85">
        <w:rPr>
          <w:rFonts w:asciiTheme="majorBidi" w:eastAsia="Times New Roman" w:hAnsiTheme="majorBidi" w:cstheme="majorBidi" w:hint="cs"/>
          <w:sz w:val="36"/>
          <w:szCs w:val="36"/>
          <w:rtl/>
        </w:rPr>
        <w:t xml:space="preserve">الأفعال المساعدة للأزمنة) أو للتعبير عن مختلف فوارق الفعل الذي </w:t>
      </w:r>
      <w:r w:rsidR="00146B85">
        <w:rPr>
          <w:rFonts w:asciiTheme="majorBidi" w:eastAsia="Times New Roman" w:hAnsiTheme="majorBidi" w:cstheme="majorBidi" w:hint="cs"/>
          <w:sz w:val="36"/>
          <w:szCs w:val="36"/>
          <w:rtl/>
          <w:lang w:bidi="ar-MA"/>
        </w:rPr>
        <w:t>أدخلت عليه ( الأفعال المساعدة للصيغة أو المظهر)</w:t>
      </w:r>
    </w:p>
    <w:p w14:paraId="2AD5068D" w14:textId="77777777" w:rsidR="00DD113B" w:rsidRDefault="00DD113B" w:rsidP="00266090">
      <w:pPr>
        <w:spacing w:after="375"/>
        <w:ind w:left="284" w:right="142" w:firstLine="850"/>
        <w:rPr>
          <w:rFonts w:asciiTheme="majorBidi" w:eastAsia="Times New Roman" w:hAnsiTheme="majorBidi" w:cstheme="majorBidi"/>
          <w:sz w:val="36"/>
          <w:szCs w:val="36"/>
          <w:rtl/>
        </w:rPr>
      </w:pPr>
      <w:r w:rsidRPr="00146B85">
        <w:rPr>
          <w:rFonts w:asciiTheme="majorBidi" w:eastAsia="Times New Roman" w:hAnsiTheme="majorBidi" w:cstheme="majorBidi"/>
          <w:sz w:val="36"/>
          <w:szCs w:val="36"/>
        </w:rPr>
        <w:t>En français, Il existe deux auxiliaires : </w:t>
      </w:r>
      <w:r w:rsidRPr="00146B85">
        <w:rPr>
          <w:rFonts w:asciiTheme="majorBidi" w:eastAsia="Times New Roman" w:hAnsiTheme="majorBidi" w:cstheme="majorBidi"/>
          <w:b/>
          <w:bCs/>
          <w:sz w:val="36"/>
          <w:szCs w:val="36"/>
        </w:rPr>
        <w:t>être</w:t>
      </w:r>
      <w:r w:rsidRPr="00146B85">
        <w:rPr>
          <w:rFonts w:asciiTheme="majorBidi" w:eastAsia="Times New Roman" w:hAnsiTheme="majorBidi" w:cstheme="majorBidi"/>
          <w:sz w:val="36"/>
          <w:szCs w:val="36"/>
        </w:rPr>
        <w:t> et </w:t>
      </w:r>
      <w:r w:rsidRPr="00146B85">
        <w:rPr>
          <w:rFonts w:asciiTheme="majorBidi" w:eastAsia="Times New Roman" w:hAnsiTheme="majorBidi" w:cstheme="majorBidi"/>
          <w:b/>
          <w:bCs/>
          <w:sz w:val="36"/>
          <w:szCs w:val="36"/>
        </w:rPr>
        <w:t>avoir</w:t>
      </w:r>
      <w:r w:rsidRPr="00146B85">
        <w:rPr>
          <w:rFonts w:asciiTheme="majorBidi" w:eastAsia="Times New Roman" w:hAnsiTheme="majorBidi" w:cstheme="majorBidi"/>
          <w:sz w:val="36"/>
          <w:szCs w:val="36"/>
        </w:rPr>
        <w:t>. Tous deux pouvant être utilisés tantôt comme verbes à part entière, tantôt comme auxiliaires.</w:t>
      </w:r>
    </w:p>
    <w:p w14:paraId="496919B3" w14:textId="77777777" w:rsidR="00146B85" w:rsidRPr="00EF55FA" w:rsidRDefault="00146B85" w:rsidP="00266090">
      <w:pPr>
        <w:spacing w:after="375"/>
        <w:ind w:left="567" w:right="142"/>
        <w:jc w:val="right"/>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في اللغة الفرنسية هناك فعلين </w:t>
      </w:r>
      <w:r w:rsidR="00EF33A7">
        <w:rPr>
          <w:rFonts w:asciiTheme="majorBidi" w:eastAsia="Times New Roman" w:hAnsiTheme="majorBidi" w:cstheme="majorBidi" w:hint="cs"/>
          <w:sz w:val="36"/>
          <w:szCs w:val="36"/>
          <w:rtl/>
        </w:rPr>
        <w:t>مساعدين:</w:t>
      </w:r>
      <w:r>
        <w:rPr>
          <w:rFonts w:asciiTheme="majorBidi" w:eastAsia="Times New Roman" w:hAnsiTheme="majorBidi" w:cstheme="majorBidi" w:hint="cs"/>
          <w:sz w:val="36"/>
          <w:szCs w:val="36"/>
          <w:rtl/>
        </w:rPr>
        <w:t xml:space="preserve"> </w:t>
      </w:r>
      <w:r w:rsidR="00EF33A7">
        <w:rPr>
          <w:rFonts w:asciiTheme="majorBidi" w:eastAsia="Times New Roman" w:hAnsiTheme="majorBidi" w:cstheme="majorBidi" w:hint="cs"/>
          <w:sz w:val="36"/>
          <w:szCs w:val="36"/>
          <w:rtl/>
        </w:rPr>
        <w:t>فعل الكون و فعل الملك، يمكن للفعلين أن يستعملا مرة كأفعال بشكل كامل و مرة أخرى كأفعال مساعدة.</w:t>
      </w:r>
    </w:p>
    <w:p w14:paraId="600BD6FF" w14:textId="77777777" w:rsidR="00DD113B" w:rsidRPr="00EF55FA" w:rsidRDefault="00DD113B" w:rsidP="00266090">
      <w:pPr>
        <w:spacing w:after="375" w:line="240" w:lineRule="auto"/>
        <w:ind w:left="567" w:right="142"/>
        <w:rPr>
          <w:rFonts w:asciiTheme="majorBidi" w:eastAsia="Times New Roman" w:hAnsiTheme="majorBidi" w:cstheme="majorBidi"/>
          <w:sz w:val="36"/>
          <w:szCs w:val="36"/>
          <w:u w:val="single"/>
        </w:rPr>
      </w:pPr>
      <w:r w:rsidRPr="00EF55FA">
        <w:rPr>
          <w:rFonts w:asciiTheme="majorBidi" w:eastAsia="Times New Roman" w:hAnsiTheme="majorBidi" w:cstheme="majorBidi"/>
          <w:sz w:val="36"/>
          <w:szCs w:val="36"/>
          <w:highlight w:val="lightGray"/>
          <w:u w:val="single"/>
        </w:rPr>
        <w:t>Exemple</w:t>
      </w:r>
      <w:r w:rsidR="00EF55FA">
        <w:rPr>
          <w:rFonts w:asciiTheme="majorBidi" w:eastAsia="Times New Roman" w:hAnsiTheme="majorBidi" w:cstheme="majorBidi"/>
          <w:sz w:val="36"/>
          <w:szCs w:val="36"/>
          <w:highlight w:val="lightGray"/>
          <w:u w:val="single"/>
        </w:rPr>
        <w:t>s</w:t>
      </w:r>
      <w:r w:rsidRPr="00EF55FA">
        <w:rPr>
          <w:rFonts w:asciiTheme="majorBidi" w:eastAsia="Times New Roman" w:hAnsiTheme="majorBidi" w:cstheme="majorBidi"/>
          <w:sz w:val="36"/>
          <w:szCs w:val="36"/>
          <w:highlight w:val="lightGray"/>
          <w:u w:val="single"/>
        </w:rPr>
        <w:t> :</w:t>
      </w:r>
      <w:r w:rsidRPr="00EF55FA">
        <w:rPr>
          <w:rFonts w:asciiTheme="majorBidi" w:eastAsia="Times New Roman" w:hAnsiTheme="majorBidi" w:cstheme="majorBidi"/>
          <w:sz w:val="36"/>
          <w:szCs w:val="36"/>
          <w:u w:val="single"/>
        </w:rPr>
        <w:t xml:space="preserve"> </w:t>
      </w:r>
    </w:p>
    <w:p w14:paraId="4143CEDA" w14:textId="77777777" w:rsidR="002B2025" w:rsidRPr="00EF55FA" w:rsidRDefault="002B2025" w:rsidP="002B2025">
      <w:pPr>
        <w:pBdr>
          <w:left w:val="single" w:sz="6" w:space="5" w:color="999999"/>
        </w:pBdr>
        <w:spacing w:after="375" w:line="240" w:lineRule="auto"/>
        <w:ind w:left="567" w:right="142"/>
        <w:rPr>
          <w:rFonts w:asciiTheme="majorBidi" w:eastAsia="Times New Roman" w:hAnsiTheme="majorBidi" w:cstheme="majorBidi"/>
          <w:sz w:val="36"/>
          <w:szCs w:val="36"/>
        </w:rPr>
      </w:pPr>
      <w:r w:rsidRPr="00EF55FA">
        <w:rPr>
          <w:rFonts w:asciiTheme="majorBidi" w:eastAsia="Times New Roman" w:hAnsiTheme="majorBidi" w:cstheme="majorBidi"/>
          <w:sz w:val="36"/>
          <w:szCs w:val="36"/>
        </w:rPr>
        <w:t xml:space="preserve">Tu </w:t>
      </w:r>
      <w:r w:rsidRPr="009624EE">
        <w:rPr>
          <w:rFonts w:asciiTheme="majorBidi" w:eastAsia="Times New Roman" w:hAnsiTheme="majorBidi" w:cstheme="majorBidi"/>
          <w:b/>
          <w:bCs/>
          <w:i/>
          <w:iCs/>
          <w:sz w:val="36"/>
          <w:szCs w:val="36"/>
          <w:u w:val="single"/>
        </w:rPr>
        <w:t>es</w:t>
      </w:r>
      <w:r w:rsidRPr="00EF55FA">
        <w:rPr>
          <w:rFonts w:asciiTheme="majorBidi" w:eastAsia="Times New Roman" w:hAnsiTheme="majorBidi" w:cstheme="majorBidi"/>
          <w:sz w:val="36"/>
          <w:szCs w:val="36"/>
        </w:rPr>
        <w:t xml:space="preserve"> un trop malin. (</w:t>
      </w:r>
      <w:proofErr w:type="gramStart"/>
      <w:r w:rsidRPr="00EF55FA">
        <w:rPr>
          <w:rFonts w:asciiTheme="majorBidi" w:eastAsia="Times New Roman" w:hAnsiTheme="majorBidi" w:cstheme="majorBidi"/>
          <w:color w:val="FF0000"/>
          <w:sz w:val="36"/>
          <w:szCs w:val="36"/>
        </w:rPr>
        <w:t>verbe</w:t>
      </w:r>
      <w:proofErr w:type="gramEnd"/>
      <w:r w:rsidRPr="00EF55FA">
        <w:rPr>
          <w:rFonts w:asciiTheme="majorBidi" w:eastAsia="Times New Roman" w:hAnsiTheme="majorBidi" w:cstheme="majorBidi"/>
          <w:sz w:val="36"/>
          <w:szCs w:val="36"/>
        </w:rPr>
        <w:t xml:space="preserve">) </w:t>
      </w:r>
    </w:p>
    <w:p w14:paraId="61634F58" w14:textId="77777777" w:rsidR="002B2025" w:rsidRPr="00EF55FA" w:rsidRDefault="002B2025" w:rsidP="002B2025">
      <w:pPr>
        <w:pBdr>
          <w:left w:val="single" w:sz="6" w:space="5" w:color="999999"/>
        </w:pBdr>
        <w:spacing w:after="375" w:line="240" w:lineRule="auto"/>
        <w:ind w:left="567" w:right="142"/>
        <w:rPr>
          <w:rFonts w:asciiTheme="majorBidi" w:eastAsia="Times New Roman" w:hAnsiTheme="majorBidi" w:cstheme="majorBidi"/>
          <w:sz w:val="36"/>
          <w:szCs w:val="36"/>
        </w:rPr>
      </w:pPr>
      <w:r w:rsidRPr="009624EE">
        <w:rPr>
          <w:rFonts w:asciiTheme="majorBidi" w:eastAsia="Times New Roman" w:hAnsiTheme="majorBidi" w:cstheme="majorBidi"/>
          <w:sz w:val="36"/>
          <w:szCs w:val="36"/>
        </w:rPr>
        <w:t xml:space="preserve">Nous </w:t>
      </w:r>
      <w:r w:rsidRPr="009624EE">
        <w:rPr>
          <w:rFonts w:asciiTheme="majorBidi" w:eastAsia="Times New Roman" w:hAnsiTheme="majorBidi" w:cstheme="majorBidi"/>
          <w:b/>
          <w:bCs/>
          <w:i/>
          <w:iCs/>
          <w:sz w:val="36"/>
          <w:szCs w:val="36"/>
          <w:u w:val="single"/>
        </w:rPr>
        <w:t>sommes</w:t>
      </w:r>
      <w:r w:rsidRPr="009624EE">
        <w:rPr>
          <w:rFonts w:asciiTheme="majorBidi" w:eastAsia="Times New Roman" w:hAnsiTheme="majorBidi" w:cstheme="majorBidi"/>
          <w:sz w:val="36"/>
          <w:szCs w:val="36"/>
        </w:rPr>
        <w:t xml:space="preserve"> </w:t>
      </w:r>
      <w:r>
        <w:rPr>
          <w:rFonts w:asciiTheme="majorBidi" w:eastAsia="Times New Roman" w:hAnsiTheme="majorBidi" w:cstheme="majorBidi"/>
          <w:sz w:val="36"/>
          <w:szCs w:val="36"/>
        </w:rPr>
        <w:t xml:space="preserve"> </w:t>
      </w:r>
      <w:r w:rsidRPr="009624EE">
        <w:rPr>
          <w:rFonts w:asciiTheme="majorBidi" w:eastAsia="Times New Roman" w:hAnsiTheme="majorBidi" w:cstheme="majorBidi"/>
          <w:sz w:val="36"/>
          <w:szCs w:val="36"/>
        </w:rPr>
        <w:t>partis</w:t>
      </w:r>
      <w:r w:rsidRPr="00EF55FA">
        <w:rPr>
          <w:rFonts w:asciiTheme="majorBidi" w:eastAsia="Times New Roman" w:hAnsiTheme="majorBidi" w:cstheme="majorBidi"/>
          <w:sz w:val="36"/>
          <w:szCs w:val="36"/>
        </w:rPr>
        <w:t xml:space="preserve"> de bonne heure. (</w:t>
      </w:r>
      <w:proofErr w:type="gramStart"/>
      <w:r w:rsidRPr="00EF55FA">
        <w:rPr>
          <w:rFonts w:asciiTheme="majorBidi" w:eastAsia="Times New Roman" w:hAnsiTheme="majorBidi" w:cstheme="majorBidi"/>
          <w:color w:val="006600"/>
          <w:sz w:val="36"/>
          <w:szCs w:val="36"/>
        </w:rPr>
        <w:t>auxiliaire</w:t>
      </w:r>
      <w:proofErr w:type="gramEnd"/>
      <w:r w:rsidRPr="00EF55FA">
        <w:rPr>
          <w:rFonts w:asciiTheme="majorBidi" w:eastAsia="Times New Roman" w:hAnsiTheme="majorBidi" w:cstheme="majorBidi"/>
          <w:sz w:val="36"/>
          <w:szCs w:val="36"/>
        </w:rPr>
        <w:t>)</w:t>
      </w:r>
    </w:p>
    <w:p w14:paraId="39E7CE1E" w14:textId="77777777" w:rsidR="002B2025" w:rsidRDefault="002B2025" w:rsidP="00266090">
      <w:pPr>
        <w:pBdr>
          <w:left w:val="single" w:sz="6" w:space="5" w:color="999999"/>
        </w:pBdr>
        <w:spacing w:after="375" w:line="240" w:lineRule="auto"/>
        <w:ind w:left="567" w:right="142"/>
        <w:rPr>
          <w:rFonts w:asciiTheme="majorBidi" w:eastAsia="Times New Roman" w:hAnsiTheme="majorBidi" w:cstheme="majorBidi"/>
          <w:sz w:val="36"/>
          <w:szCs w:val="36"/>
        </w:rPr>
      </w:pPr>
    </w:p>
    <w:p w14:paraId="0CDB2500" w14:textId="77777777" w:rsidR="00DD113B" w:rsidRPr="00EF55FA" w:rsidRDefault="00DD113B" w:rsidP="00266090">
      <w:pPr>
        <w:pBdr>
          <w:left w:val="single" w:sz="6" w:space="5" w:color="999999"/>
        </w:pBdr>
        <w:spacing w:after="375" w:line="240" w:lineRule="auto"/>
        <w:ind w:left="567" w:right="142"/>
        <w:rPr>
          <w:rFonts w:asciiTheme="majorBidi" w:eastAsia="Times New Roman" w:hAnsiTheme="majorBidi" w:cstheme="majorBidi"/>
          <w:sz w:val="36"/>
          <w:szCs w:val="36"/>
        </w:rPr>
      </w:pPr>
      <w:r w:rsidRPr="00EF55FA">
        <w:rPr>
          <w:rFonts w:asciiTheme="majorBidi" w:eastAsia="Times New Roman" w:hAnsiTheme="majorBidi" w:cstheme="majorBidi"/>
          <w:sz w:val="36"/>
          <w:szCs w:val="36"/>
        </w:rPr>
        <w:t xml:space="preserve">Elle </w:t>
      </w:r>
      <w:r w:rsidRPr="009624EE">
        <w:rPr>
          <w:rFonts w:asciiTheme="majorBidi" w:eastAsia="Times New Roman" w:hAnsiTheme="majorBidi" w:cstheme="majorBidi"/>
          <w:b/>
          <w:bCs/>
          <w:i/>
          <w:iCs/>
          <w:sz w:val="36"/>
          <w:szCs w:val="36"/>
          <w:u w:val="single"/>
        </w:rPr>
        <w:t>a</w:t>
      </w:r>
      <w:r w:rsidRPr="00EF55FA">
        <w:rPr>
          <w:rFonts w:asciiTheme="majorBidi" w:eastAsia="Times New Roman" w:hAnsiTheme="majorBidi" w:cstheme="majorBidi"/>
          <w:sz w:val="36"/>
          <w:szCs w:val="36"/>
        </w:rPr>
        <w:t xml:space="preserve"> une jolie robe rouge. (</w:t>
      </w:r>
      <w:proofErr w:type="gramStart"/>
      <w:r w:rsidRPr="00EF55FA">
        <w:rPr>
          <w:rFonts w:asciiTheme="majorBidi" w:eastAsia="Times New Roman" w:hAnsiTheme="majorBidi" w:cstheme="majorBidi"/>
          <w:color w:val="FF0000"/>
          <w:sz w:val="36"/>
          <w:szCs w:val="36"/>
        </w:rPr>
        <w:t>verbe</w:t>
      </w:r>
      <w:proofErr w:type="gramEnd"/>
      <w:r w:rsidRPr="00EF55FA">
        <w:rPr>
          <w:rFonts w:asciiTheme="majorBidi" w:eastAsia="Times New Roman" w:hAnsiTheme="majorBidi" w:cstheme="majorBidi"/>
          <w:sz w:val="36"/>
          <w:szCs w:val="36"/>
        </w:rPr>
        <w:t xml:space="preserve">) </w:t>
      </w:r>
    </w:p>
    <w:p w14:paraId="4E272B25" w14:textId="77777777" w:rsidR="00DD113B" w:rsidRPr="00EF55FA" w:rsidRDefault="00DD113B" w:rsidP="00401348">
      <w:pPr>
        <w:pBdr>
          <w:left w:val="single" w:sz="6" w:space="5" w:color="999999"/>
        </w:pBdr>
        <w:spacing w:after="375" w:line="240" w:lineRule="auto"/>
        <w:ind w:left="567" w:right="142"/>
        <w:rPr>
          <w:rFonts w:asciiTheme="majorBidi" w:eastAsia="Times New Roman" w:hAnsiTheme="majorBidi" w:cstheme="majorBidi"/>
          <w:sz w:val="36"/>
          <w:szCs w:val="36"/>
        </w:rPr>
      </w:pPr>
      <w:r w:rsidRPr="00EF55FA">
        <w:rPr>
          <w:rFonts w:asciiTheme="majorBidi" w:eastAsia="Times New Roman" w:hAnsiTheme="majorBidi" w:cstheme="majorBidi"/>
          <w:sz w:val="36"/>
          <w:szCs w:val="36"/>
        </w:rPr>
        <w:t>J</w:t>
      </w:r>
      <w:r w:rsidRPr="009624EE">
        <w:rPr>
          <w:rFonts w:asciiTheme="majorBidi" w:eastAsia="Times New Roman" w:hAnsiTheme="majorBidi" w:cstheme="majorBidi"/>
          <w:sz w:val="36"/>
          <w:szCs w:val="36"/>
        </w:rPr>
        <w:t>’</w:t>
      </w:r>
      <w:r w:rsidRPr="009624EE">
        <w:rPr>
          <w:rFonts w:asciiTheme="majorBidi" w:eastAsia="Times New Roman" w:hAnsiTheme="majorBidi" w:cstheme="majorBidi"/>
          <w:b/>
          <w:bCs/>
          <w:i/>
          <w:iCs/>
          <w:sz w:val="36"/>
          <w:szCs w:val="36"/>
          <w:u w:val="single"/>
        </w:rPr>
        <w:t>ai</w:t>
      </w:r>
      <w:r w:rsidRPr="00EF55FA">
        <w:rPr>
          <w:rFonts w:asciiTheme="majorBidi" w:eastAsia="Times New Roman" w:hAnsiTheme="majorBidi" w:cstheme="majorBidi"/>
          <w:sz w:val="36"/>
          <w:szCs w:val="36"/>
        </w:rPr>
        <w:t xml:space="preserve"> collectionné les timbres. (</w:t>
      </w:r>
      <w:proofErr w:type="gramStart"/>
      <w:r w:rsidRPr="00EF55FA">
        <w:rPr>
          <w:rFonts w:asciiTheme="majorBidi" w:eastAsia="Times New Roman" w:hAnsiTheme="majorBidi" w:cstheme="majorBidi"/>
          <w:color w:val="006600"/>
          <w:sz w:val="36"/>
          <w:szCs w:val="36"/>
        </w:rPr>
        <w:t>auxiliaire</w:t>
      </w:r>
      <w:proofErr w:type="gramEnd"/>
      <w:r w:rsidRPr="00EF55FA">
        <w:rPr>
          <w:rFonts w:asciiTheme="majorBidi" w:eastAsia="Times New Roman" w:hAnsiTheme="majorBidi" w:cstheme="majorBidi"/>
          <w:sz w:val="36"/>
          <w:szCs w:val="36"/>
        </w:rPr>
        <w:t>)</w:t>
      </w:r>
    </w:p>
    <w:p w14:paraId="4FAF027B" w14:textId="77777777" w:rsidR="00EF55FA" w:rsidRPr="00EF55FA" w:rsidRDefault="00EF55FA" w:rsidP="00266090">
      <w:pPr>
        <w:ind w:right="142"/>
        <w:rPr>
          <w:rtl/>
        </w:rPr>
      </w:pPr>
    </w:p>
    <w:p w14:paraId="07FF12F0" w14:textId="77777777" w:rsidR="00EF55FA" w:rsidRPr="00EF55FA" w:rsidRDefault="00EF55FA" w:rsidP="00266090">
      <w:pPr>
        <w:ind w:right="142"/>
        <w:rPr>
          <w:rtl/>
        </w:rPr>
      </w:pPr>
    </w:p>
    <w:p w14:paraId="5F862407" w14:textId="77777777" w:rsidR="00EF55FA" w:rsidRDefault="00EF55FA" w:rsidP="00266090">
      <w:pPr>
        <w:ind w:right="142"/>
        <w:rPr>
          <w:rFonts w:asciiTheme="majorBidi" w:eastAsia="Times New Roman" w:hAnsiTheme="majorBidi" w:cstheme="majorBidi"/>
          <w:sz w:val="36"/>
          <w:szCs w:val="36"/>
        </w:rPr>
      </w:pPr>
    </w:p>
    <w:p w14:paraId="38210C24" w14:textId="77777777" w:rsidR="00266090" w:rsidRDefault="00266090" w:rsidP="00266090">
      <w:pPr>
        <w:ind w:right="142"/>
        <w:rPr>
          <w:rFonts w:asciiTheme="majorBidi" w:eastAsia="Times New Roman" w:hAnsiTheme="majorBidi" w:cstheme="majorBidi"/>
          <w:sz w:val="36"/>
          <w:szCs w:val="36"/>
        </w:rPr>
      </w:pPr>
    </w:p>
    <w:p w14:paraId="66DB949F" w14:textId="77777777" w:rsidR="00266090" w:rsidRPr="00EF55FA" w:rsidRDefault="00266090" w:rsidP="00266090">
      <w:pPr>
        <w:ind w:right="142"/>
        <w:rPr>
          <w:rFonts w:asciiTheme="majorBidi" w:eastAsia="Times New Roman" w:hAnsiTheme="majorBidi" w:cstheme="majorBidi"/>
          <w:sz w:val="36"/>
          <w:szCs w:val="36"/>
          <w:rtl/>
        </w:rPr>
      </w:pPr>
    </w:p>
    <w:p w14:paraId="10E185E9" w14:textId="77777777" w:rsidR="00DD113B" w:rsidRPr="004177E9" w:rsidRDefault="00DD113B" w:rsidP="00266090">
      <w:pPr>
        <w:pStyle w:val="ListParagraph"/>
        <w:numPr>
          <w:ilvl w:val="0"/>
          <w:numId w:val="7"/>
        </w:numPr>
        <w:spacing w:after="375" w:line="360" w:lineRule="auto"/>
        <w:ind w:right="142"/>
        <w:rPr>
          <w:rFonts w:asciiTheme="majorBidi" w:eastAsia="Times New Roman" w:hAnsiTheme="majorBidi" w:cstheme="majorBidi"/>
          <w:b/>
          <w:bCs/>
          <w:sz w:val="56"/>
          <w:szCs w:val="56"/>
          <w:highlight w:val="yellow"/>
          <w:u w:val="single"/>
        </w:rPr>
      </w:pPr>
      <w:r w:rsidRPr="004177E9">
        <w:rPr>
          <w:rFonts w:asciiTheme="majorBidi" w:eastAsia="Times New Roman" w:hAnsiTheme="majorBidi" w:cstheme="majorBidi"/>
          <w:b/>
          <w:bCs/>
          <w:sz w:val="56"/>
          <w:szCs w:val="56"/>
          <w:highlight w:val="yellow"/>
          <w:u w:val="single"/>
        </w:rPr>
        <w:t>L’auxiliaire</w:t>
      </w:r>
      <w:r w:rsidR="00266090">
        <w:rPr>
          <w:rFonts w:asciiTheme="majorBidi" w:eastAsia="Times New Roman" w:hAnsiTheme="majorBidi" w:cstheme="majorBidi"/>
          <w:b/>
          <w:bCs/>
          <w:sz w:val="56"/>
          <w:szCs w:val="56"/>
          <w:highlight w:val="yellow"/>
          <w:u w:val="single"/>
        </w:rPr>
        <w:t xml:space="preserve"> </w:t>
      </w:r>
      <w:r w:rsidRPr="004177E9">
        <w:rPr>
          <w:rFonts w:asciiTheme="majorBidi" w:eastAsia="Times New Roman" w:hAnsiTheme="majorBidi" w:cstheme="majorBidi"/>
          <w:b/>
          <w:bCs/>
          <w:sz w:val="56"/>
          <w:szCs w:val="56"/>
          <w:highlight w:val="yellow"/>
          <w:u w:val="single"/>
        </w:rPr>
        <w:t xml:space="preserve"> être</w:t>
      </w:r>
      <w:r w:rsidR="00BB4F43" w:rsidRPr="004177E9">
        <w:rPr>
          <w:rFonts w:asciiTheme="majorBidi" w:eastAsia="Times New Roman" w:hAnsiTheme="majorBidi" w:cstheme="majorBidi"/>
          <w:b/>
          <w:bCs/>
          <w:sz w:val="56"/>
          <w:szCs w:val="56"/>
          <w:highlight w:val="yellow"/>
          <w:u w:val="single"/>
        </w:rPr>
        <w:t> :</w:t>
      </w:r>
    </w:p>
    <w:p w14:paraId="36DAEF92" w14:textId="77777777" w:rsidR="00BB4F43" w:rsidRDefault="00266090" w:rsidP="00266090">
      <w:pPr>
        <w:ind w:right="142"/>
        <w:jc w:val="both"/>
        <w:rPr>
          <w:rFonts w:asciiTheme="majorBidi" w:eastAsia="Times New Roman" w:hAnsiTheme="majorBidi" w:cstheme="majorBidi"/>
          <w:sz w:val="36"/>
          <w:szCs w:val="36"/>
        </w:rPr>
      </w:pPr>
      <w:r>
        <w:rPr>
          <w:rFonts w:asciiTheme="majorBidi" w:eastAsia="Times New Roman" w:hAnsiTheme="majorBidi" w:cstheme="majorBidi"/>
          <w:sz w:val="36"/>
          <w:szCs w:val="36"/>
        </w:rPr>
        <w:t xml:space="preserve">              </w:t>
      </w:r>
      <w:r w:rsidR="00DD113B" w:rsidRPr="00EF55FA">
        <w:rPr>
          <w:rFonts w:asciiTheme="majorBidi" w:eastAsia="Times New Roman" w:hAnsiTheme="majorBidi" w:cstheme="majorBidi"/>
          <w:sz w:val="36"/>
          <w:szCs w:val="36"/>
        </w:rPr>
        <w:t>Avant de l'employer comme auxiliaire, il faut savoir que le verbe "être" possède une signification propre pour exprimer un état (liaison de l'attribut au sujet) ou encore lorsqu'il signifie "se passer, exister, aller, se trouver, appartenir..." : </w:t>
      </w:r>
    </w:p>
    <w:p w14:paraId="08258929" w14:textId="77777777" w:rsidR="007F7725" w:rsidRDefault="007F7725" w:rsidP="00266090">
      <w:pPr>
        <w:ind w:right="142"/>
        <w:jc w:val="both"/>
        <w:rPr>
          <w:rFonts w:asciiTheme="majorBidi" w:eastAsia="Times New Roman" w:hAnsiTheme="majorBidi" w:cstheme="majorBidi"/>
          <w:sz w:val="36"/>
          <w:szCs w:val="36"/>
        </w:rPr>
      </w:pPr>
    </w:p>
    <w:p w14:paraId="230BAA8F" w14:textId="77777777" w:rsidR="00BB4F43" w:rsidRDefault="00BB4F43" w:rsidP="00266090">
      <w:pPr>
        <w:ind w:right="142"/>
        <w:jc w:val="right"/>
        <w:rPr>
          <w:rFonts w:asciiTheme="majorBidi" w:eastAsia="Times New Roman" w:hAnsiTheme="majorBidi" w:cstheme="majorBidi"/>
          <w:sz w:val="36"/>
          <w:szCs w:val="36"/>
          <w:rtl/>
          <w:lang w:bidi="ar-MA"/>
        </w:rPr>
      </w:pPr>
      <w:r>
        <w:rPr>
          <w:rFonts w:asciiTheme="majorBidi" w:eastAsia="Times New Roman" w:hAnsiTheme="majorBidi" w:cstheme="majorBidi" w:hint="cs"/>
          <w:sz w:val="36"/>
          <w:szCs w:val="36"/>
          <w:rtl/>
          <w:lang w:bidi="ar-MA"/>
        </w:rPr>
        <w:t xml:space="preserve">قبل استعمله كفعل مساعد، يجب أن نعلم أن فعل "الكون" يملك دلالة مميزة للتعبير عن حالة (صلة لنعت الفاعل) أو عندما يعني : حدث، وجد، ذهب، </w:t>
      </w:r>
      <w:r w:rsidR="00626DAC">
        <w:rPr>
          <w:rFonts w:asciiTheme="majorBidi" w:eastAsia="Times New Roman" w:hAnsiTheme="majorBidi" w:cstheme="majorBidi" w:hint="cs"/>
          <w:sz w:val="36"/>
          <w:szCs w:val="36"/>
          <w:rtl/>
          <w:lang w:bidi="ar-MA"/>
        </w:rPr>
        <w:t>يوجد، انتمى .. "</w:t>
      </w:r>
    </w:p>
    <w:p w14:paraId="119B006D" w14:textId="77777777" w:rsidR="00BB4F43" w:rsidRDefault="00DD113B" w:rsidP="00266090">
      <w:pPr>
        <w:ind w:right="142"/>
        <w:rPr>
          <w:rFonts w:asciiTheme="majorBidi" w:eastAsia="Times New Roman" w:hAnsiTheme="majorBidi" w:cstheme="majorBidi"/>
          <w:sz w:val="36"/>
          <w:szCs w:val="36"/>
        </w:rPr>
      </w:pPr>
      <w:r w:rsidRPr="00EF55FA">
        <w:rPr>
          <w:rFonts w:asciiTheme="majorBidi" w:eastAsia="Times New Roman" w:hAnsiTheme="majorBidi" w:cstheme="majorBidi"/>
          <w:sz w:val="36"/>
          <w:szCs w:val="36"/>
        </w:rPr>
        <w:br/>
        <w:t>- L'homme </w:t>
      </w:r>
      <w:r w:rsidRPr="003E6AAF">
        <w:rPr>
          <w:rFonts w:asciiTheme="majorBidi" w:eastAsia="Times New Roman" w:hAnsiTheme="majorBidi" w:cstheme="majorBidi"/>
          <w:b/>
          <w:bCs/>
          <w:i/>
          <w:iCs/>
          <w:color w:val="002060"/>
          <w:sz w:val="36"/>
          <w:szCs w:val="36"/>
          <w:u w:val="single"/>
        </w:rPr>
        <w:t>est</w:t>
      </w:r>
      <w:r w:rsidRPr="00EF55FA">
        <w:rPr>
          <w:rFonts w:asciiTheme="majorBidi" w:eastAsia="Times New Roman" w:hAnsiTheme="majorBidi" w:cstheme="majorBidi"/>
          <w:sz w:val="36"/>
          <w:szCs w:val="36"/>
        </w:rPr>
        <w:t> </w:t>
      </w:r>
      <w:r w:rsidR="003E6AAF">
        <w:rPr>
          <w:rFonts w:asciiTheme="majorBidi" w:eastAsia="Times New Roman" w:hAnsiTheme="majorBidi" w:cstheme="majorBidi"/>
          <w:sz w:val="36"/>
          <w:szCs w:val="36"/>
        </w:rPr>
        <w:t xml:space="preserve"> </w:t>
      </w:r>
      <w:r w:rsidRPr="00EF55FA">
        <w:rPr>
          <w:rFonts w:asciiTheme="majorBidi" w:eastAsia="Times New Roman" w:hAnsiTheme="majorBidi" w:cstheme="majorBidi"/>
          <w:sz w:val="36"/>
          <w:szCs w:val="36"/>
        </w:rPr>
        <w:t xml:space="preserve">fort. (Fort est attribut de l'homme). </w:t>
      </w:r>
    </w:p>
    <w:p w14:paraId="026C0C39" w14:textId="77777777" w:rsidR="00DD113B" w:rsidRPr="00EF55FA" w:rsidRDefault="00DD113B" w:rsidP="00266090">
      <w:pPr>
        <w:ind w:right="142"/>
        <w:rPr>
          <w:rFonts w:asciiTheme="majorBidi" w:eastAsia="Times New Roman" w:hAnsiTheme="majorBidi" w:cstheme="majorBidi"/>
          <w:sz w:val="36"/>
          <w:szCs w:val="36"/>
        </w:rPr>
      </w:pPr>
      <w:r w:rsidRPr="00EF55FA">
        <w:rPr>
          <w:rFonts w:asciiTheme="majorBidi" w:eastAsia="Times New Roman" w:hAnsiTheme="majorBidi" w:cstheme="majorBidi"/>
          <w:sz w:val="36"/>
          <w:szCs w:val="36"/>
        </w:rPr>
        <w:t>- La maison </w:t>
      </w:r>
      <w:r w:rsidRPr="003E6AAF">
        <w:rPr>
          <w:rFonts w:asciiTheme="majorBidi" w:eastAsia="Times New Roman" w:hAnsiTheme="majorBidi" w:cstheme="majorBidi"/>
          <w:b/>
          <w:bCs/>
          <w:i/>
          <w:iCs/>
          <w:color w:val="002060"/>
          <w:sz w:val="36"/>
          <w:szCs w:val="36"/>
          <w:u w:val="single"/>
        </w:rPr>
        <w:t>est</w:t>
      </w:r>
      <w:r w:rsidRPr="00EF55FA">
        <w:rPr>
          <w:rFonts w:asciiTheme="majorBidi" w:eastAsia="Times New Roman" w:hAnsiTheme="majorBidi" w:cstheme="majorBidi"/>
          <w:sz w:val="36"/>
          <w:szCs w:val="36"/>
        </w:rPr>
        <w:t> </w:t>
      </w:r>
      <w:r w:rsidR="00266090">
        <w:rPr>
          <w:rFonts w:asciiTheme="majorBidi" w:eastAsia="Times New Roman" w:hAnsiTheme="majorBidi" w:cstheme="majorBidi"/>
          <w:sz w:val="36"/>
          <w:szCs w:val="36"/>
        </w:rPr>
        <w:t xml:space="preserve"> </w:t>
      </w:r>
      <w:r w:rsidRPr="00EF55FA">
        <w:rPr>
          <w:rFonts w:asciiTheme="majorBidi" w:eastAsia="Times New Roman" w:hAnsiTheme="majorBidi" w:cstheme="majorBidi"/>
          <w:sz w:val="36"/>
          <w:szCs w:val="36"/>
        </w:rPr>
        <w:t>à mon père. (La maison appartient à mon père).</w:t>
      </w:r>
    </w:p>
    <w:p w14:paraId="061DAA25" w14:textId="77777777" w:rsidR="00BB4F43" w:rsidRDefault="00BB4F43" w:rsidP="00266090">
      <w:pPr>
        <w:ind w:right="142"/>
        <w:rPr>
          <w:rFonts w:asciiTheme="majorBidi" w:eastAsia="Times New Roman" w:hAnsiTheme="majorBidi" w:cstheme="majorBidi"/>
          <w:sz w:val="36"/>
          <w:szCs w:val="36"/>
        </w:rPr>
      </w:pPr>
    </w:p>
    <w:p w14:paraId="3B151334" w14:textId="77777777" w:rsidR="00DD113B" w:rsidRPr="004177E9" w:rsidRDefault="00DD113B" w:rsidP="00266090">
      <w:pPr>
        <w:spacing w:line="360" w:lineRule="auto"/>
        <w:ind w:right="142"/>
        <w:jc w:val="center"/>
        <w:rPr>
          <w:rFonts w:asciiTheme="majorBidi" w:eastAsia="Times New Roman" w:hAnsiTheme="majorBidi" w:cstheme="majorBidi"/>
          <w:sz w:val="52"/>
          <w:szCs w:val="52"/>
          <w:u w:val="single"/>
          <w:rtl/>
        </w:rPr>
      </w:pPr>
      <w:r w:rsidRPr="004177E9">
        <w:rPr>
          <w:rFonts w:asciiTheme="majorBidi" w:eastAsia="Times New Roman" w:hAnsiTheme="majorBidi" w:cstheme="majorBidi"/>
          <w:sz w:val="52"/>
          <w:szCs w:val="52"/>
          <w:highlight w:val="green"/>
          <w:u w:val="single"/>
        </w:rPr>
        <w:t>L’auxiliaire être sert à conjuguer :</w:t>
      </w:r>
    </w:p>
    <w:p w14:paraId="328E807B" w14:textId="77777777" w:rsidR="004177E9" w:rsidRDefault="004177E9" w:rsidP="00266090">
      <w:pPr>
        <w:spacing w:line="360" w:lineRule="auto"/>
        <w:ind w:right="142"/>
        <w:jc w:val="center"/>
        <w:rPr>
          <w:rFonts w:asciiTheme="majorBidi" w:eastAsia="Times New Roman" w:hAnsiTheme="majorBidi" w:cstheme="majorBidi"/>
          <w:sz w:val="52"/>
          <w:szCs w:val="52"/>
          <w:u w:val="single"/>
        </w:rPr>
      </w:pPr>
      <w:r w:rsidRPr="004177E9">
        <w:rPr>
          <w:rFonts w:asciiTheme="majorBidi" w:eastAsia="Times New Roman" w:hAnsiTheme="majorBidi" w:cstheme="majorBidi" w:hint="cs"/>
          <w:sz w:val="52"/>
          <w:szCs w:val="52"/>
          <w:highlight w:val="green"/>
          <w:u w:val="single"/>
          <w:rtl/>
        </w:rPr>
        <w:t>يستعمل الفعل المساعد "فعل الكون" لتصريف :</w:t>
      </w:r>
      <w:r w:rsidRPr="004177E9">
        <w:rPr>
          <w:rFonts w:asciiTheme="majorBidi" w:eastAsia="Times New Roman" w:hAnsiTheme="majorBidi" w:cstheme="majorBidi" w:hint="cs"/>
          <w:sz w:val="52"/>
          <w:szCs w:val="52"/>
          <w:u w:val="single"/>
          <w:rtl/>
        </w:rPr>
        <w:t xml:space="preserve"> </w:t>
      </w:r>
    </w:p>
    <w:p w14:paraId="1FE3CDFF" w14:textId="77777777" w:rsidR="007F7725" w:rsidRDefault="00DD113B" w:rsidP="00266090">
      <w:pPr>
        <w:ind w:right="142"/>
        <w:rPr>
          <w:rFonts w:asciiTheme="majorBidi" w:eastAsia="Times New Roman" w:hAnsiTheme="majorBidi" w:cstheme="majorBidi"/>
          <w:sz w:val="36"/>
          <w:szCs w:val="36"/>
        </w:rPr>
      </w:pPr>
      <w:r w:rsidRPr="00CB7D46">
        <w:rPr>
          <w:rFonts w:ascii="Comic Sans MS" w:eastAsia="Times New Roman" w:hAnsi="Comic Sans MS" w:cstheme="majorBidi"/>
          <w:i/>
          <w:iCs/>
          <w:color w:val="1D1B11" w:themeColor="background2" w:themeShade="1A"/>
          <w:sz w:val="40"/>
          <w:szCs w:val="40"/>
          <w:highlight w:val="magenta"/>
          <w:u w:val="single"/>
        </w:rPr>
        <w:t xml:space="preserve">1 </w:t>
      </w:r>
      <w:r w:rsidR="007F7725" w:rsidRPr="00CB7D46">
        <w:rPr>
          <w:rFonts w:ascii="Comic Sans MS" w:eastAsia="Times New Roman" w:hAnsi="Comic Sans MS" w:cstheme="majorBidi"/>
          <w:i/>
          <w:iCs/>
          <w:color w:val="1D1B11" w:themeColor="background2" w:themeShade="1A"/>
          <w:sz w:val="40"/>
          <w:szCs w:val="40"/>
          <w:highlight w:val="magenta"/>
          <w:u w:val="single"/>
        </w:rPr>
        <w:t>- l</w:t>
      </w:r>
      <w:r w:rsidRPr="00CB7D46">
        <w:rPr>
          <w:rFonts w:ascii="Comic Sans MS" w:eastAsia="Times New Roman" w:hAnsi="Comic Sans MS" w:cstheme="majorBidi"/>
          <w:i/>
          <w:iCs/>
          <w:color w:val="1D1B11" w:themeColor="background2" w:themeShade="1A"/>
          <w:sz w:val="40"/>
          <w:szCs w:val="40"/>
          <w:highlight w:val="magenta"/>
          <w:u w:val="single"/>
        </w:rPr>
        <w:t>es verbe</w:t>
      </w:r>
      <w:r w:rsidR="007F7725" w:rsidRPr="00CB7D46">
        <w:rPr>
          <w:rFonts w:ascii="Comic Sans MS" w:eastAsia="Times New Roman" w:hAnsi="Comic Sans MS" w:cstheme="majorBidi"/>
          <w:i/>
          <w:iCs/>
          <w:color w:val="1D1B11" w:themeColor="background2" w:themeShade="1A"/>
          <w:sz w:val="40"/>
          <w:szCs w:val="40"/>
          <w:highlight w:val="magenta"/>
          <w:u w:val="single"/>
        </w:rPr>
        <w:t>s passifs dans tous leurs temps</w:t>
      </w:r>
      <w:r w:rsidR="007F7725" w:rsidRPr="00CB7D46">
        <w:rPr>
          <w:rFonts w:asciiTheme="majorBidi" w:eastAsia="Times New Roman" w:hAnsiTheme="majorBidi" w:cstheme="majorBidi"/>
          <w:sz w:val="40"/>
          <w:szCs w:val="40"/>
          <w:highlight w:val="magenta"/>
        </w:rPr>
        <w:t> </w:t>
      </w:r>
      <w:r w:rsidR="007F7725" w:rsidRPr="00CB7D46">
        <w:rPr>
          <w:rFonts w:asciiTheme="majorBidi" w:eastAsia="Times New Roman" w:hAnsiTheme="majorBidi" w:cstheme="majorBidi"/>
          <w:sz w:val="36"/>
          <w:szCs w:val="36"/>
          <w:highlight w:val="magenta"/>
        </w:rPr>
        <w:t>:</w:t>
      </w:r>
    </w:p>
    <w:p w14:paraId="016264EA" w14:textId="77777777" w:rsidR="007F7725" w:rsidRPr="007F7725" w:rsidRDefault="007F7725" w:rsidP="00266090">
      <w:pPr>
        <w:ind w:right="142"/>
        <w:jc w:val="right"/>
        <w:rPr>
          <w:rFonts w:asciiTheme="majorBidi" w:eastAsia="Times New Roman" w:hAnsiTheme="majorBidi" w:cstheme="majorBidi"/>
          <w:i/>
          <w:iCs/>
          <w:sz w:val="40"/>
          <w:szCs w:val="40"/>
          <w:u w:val="single"/>
          <w:rtl/>
          <w:lang w:bidi="ar-MA"/>
        </w:rPr>
      </w:pPr>
      <w:r w:rsidRPr="007F7725">
        <w:rPr>
          <w:rFonts w:asciiTheme="majorBidi" w:eastAsia="Times New Roman" w:hAnsiTheme="majorBidi" w:cstheme="majorBidi" w:hint="cs"/>
          <w:i/>
          <w:iCs/>
          <w:sz w:val="40"/>
          <w:szCs w:val="40"/>
          <w:u w:val="single"/>
          <w:rtl/>
          <w:lang w:bidi="ar-MA"/>
        </w:rPr>
        <w:t>الأفعال المبنية للمجهول في جميع الأزمنة :</w:t>
      </w:r>
    </w:p>
    <w:p w14:paraId="36C61E1B" w14:textId="77777777" w:rsidR="007F7725" w:rsidRDefault="00DD113B" w:rsidP="00266090">
      <w:pPr>
        <w:ind w:right="142"/>
        <w:rPr>
          <w:rFonts w:asciiTheme="majorBidi" w:eastAsia="Times New Roman" w:hAnsiTheme="majorBidi" w:cstheme="majorBidi"/>
          <w:sz w:val="36"/>
          <w:szCs w:val="36"/>
          <w:rtl/>
        </w:rPr>
      </w:pPr>
      <w:r w:rsidRPr="00EF55FA">
        <w:rPr>
          <w:rFonts w:asciiTheme="majorBidi" w:eastAsia="Times New Roman" w:hAnsiTheme="majorBidi" w:cstheme="majorBidi"/>
          <w:sz w:val="36"/>
          <w:szCs w:val="36"/>
        </w:rPr>
        <w:br/>
      </w:r>
      <w:r w:rsidRPr="007F7725">
        <w:rPr>
          <w:rFonts w:asciiTheme="majorBidi" w:eastAsia="Times New Roman" w:hAnsiTheme="majorBidi" w:cstheme="majorBidi"/>
          <w:sz w:val="36"/>
          <w:szCs w:val="36"/>
          <w:highlight w:val="lightGray"/>
          <w:u w:val="single"/>
        </w:rPr>
        <w:t>Exemples</w:t>
      </w:r>
      <w:r w:rsidRPr="00EF55FA">
        <w:rPr>
          <w:rFonts w:asciiTheme="majorBidi" w:eastAsia="Times New Roman" w:hAnsiTheme="majorBidi" w:cstheme="majorBidi"/>
          <w:sz w:val="36"/>
          <w:szCs w:val="36"/>
        </w:rPr>
        <w:t xml:space="preserve"> : </w:t>
      </w:r>
    </w:p>
    <w:p w14:paraId="697DB505" w14:textId="77777777" w:rsidR="007F7725" w:rsidRDefault="007F7725" w:rsidP="00266090">
      <w:pPr>
        <w:ind w:right="142"/>
        <w:rPr>
          <w:rFonts w:asciiTheme="majorBidi" w:eastAsia="Times New Roman" w:hAnsiTheme="majorBidi" w:cstheme="majorBidi"/>
          <w:sz w:val="36"/>
          <w:szCs w:val="36"/>
          <w:rtl/>
        </w:rPr>
      </w:pPr>
      <w:proofErr w:type="gramStart"/>
      <w:r>
        <w:rPr>
          <w:rFonts w:asciiTheme="majorBidi" w:eastAsia="Times New Roman" w:hAnsiTheme="majorBidi" w:cstheme="majorBidi"/>
          <w:sz w:val="36"/>
          <w:szCs w:val="36"/>
        </w:rPr>
        <w:t>il</w:t>
      </w:r>
      <w:proofErr w:type="gramEnd"/>
      <w:r>
        <w:rPr>
          <w:rFonts w:asciiTheme="majorBidi" w:eastAsia="Times New Roman" w:hAnsiTheme="majorBidi" w:cstheme="majorBidi"/>
          <w:sz w:val="36"/>
          <w:szCs w:val="36"/>
        </w:rPr>
        <w:t xml:space="preserve"> </w:t>
      </w:r>
      <w:r w:rsidRPr="00266090">
        <w:rPr>
          <w:rFonts w:asciiTheme="majorBidi" w:eastAsia="Times New Roman" w:hAnsiTheme="majorBidi" w:cstheme="majorBidi"/>
          <w:b/>
          <w:bCs/>
          <w:i/>
          <w:iCs/>
          <w:color w:val="002060"/>
          <w:sz w:val="36"/>
          <w:szCs w:val="36"/>
          <w:u w:val="single"/>
        </w:rPr>
        <w:t>est</w:t>
      </w:r>
      <w:r>
        <w:rPr>
          <w:rFonts w:asciiTheme="majorBidi" w:eastAsia="Times New Roman" w:hAnsiTheme="majorBidi" w:cstheme="majorBidi"/>
          <w:sz w:val="36"/>
          <w:szCs w:val="36"/>
        </w:rPr>
        <w:t xml:space="preserve"> aimé</w:t>
      </w:r>
    </w:p>
    <w:p w14:paraId="16966380" w14:textId="77777777" w:rsidR="00DD113B" w:rsidRDefault="007F7725" w:rsidP="00266090">
      <w:pPr>
        <w:ind w:right="142"/>
        <w:rPr>
          <w:rFonts w:asciiTheme="majorBidi" w:eastAsia="Times New Roman" w:hAnsiTheme="majorBidi" w:cstheme="majorBidi"/>
          <w:sz w:val="36"/>
          <w:szCs w:val="36"/>
        </w:rPr>
      </w:pPr>
      <w:proofErr w:type="gramStart"/>
      <w:r>
        <w:rPr>
          <w:rFonts w:asciiTheme="majorBidi" w:eastAsia="Times New Roman" w:hAnsiTheme="majorBidi" w:cstheme="majorBidi"/>
          <w:sz w:val="36"/>
          <w:szCs w:val="36"/>
        </w:rPr>
        <w:t>il</w:t>
      </w:r>
      <w:proofErr w:type="gramEnd"/>
      <w:r>
        <w:rPr>
          <w:rFonts w:asciiTheme="majorBidi" w:eastAsia="Times New Roman" w:hAnsiTheme="majorBidi" w:cstheme="majorBidi"/>
          <w:sz w:val="36"/>
          <w:szCs w:val="36"/>
        </w:rPr>
        <w:t xml:space="preserve"> </w:t>
      </w:r>
      <w:r w:rsidRPr="00266090">
        <w:rPr>
          <w:rFonts w:asciiTheme="majorBidi" w:eastAsia="Times New Roman" w:hAnsiTheme="majorBidi" w:cstheme="majorBidi"/>
          <w:b/>
          <w:bCs/>
          <w:i/>
          <w:iCs/>
          <w:color w:val="002060"/>
          <w:sz w:val="36"/>
          <w:szCs w:val="36"/>
          <w:u w:val="single"/>
        </w:rPr>
        <w:t>était</w:t>
      </w:r>
      <w:r>
        <w:rPr>
          <w:rFonts w:asciiTheme="majorBidi" w:eastAsia="Times New Roman" w:hAnsiTheme="majorBidi" w:cstheme="majorBidi"/>
          <w:sz w:val="36"/>
          <w:szCs w:val="36"/>
        </w:rPr>
        <w:t xml:space="preserve"> aimé</w:t>
      </w:r>
      <w:r>
        <w:rPr>
          <w:rFonts w:asciiTheme="majorBidi" w:eastAsia="Times New Roman" w:hAnsiTheme="majorBidi" w:cstheme="majorBidi" w:hint="cs"/>
          <w:sz w:val="36"/>
          <w:szCs w:val="36"/>
          <w:rtl/>
        </w:rPr>
        <w:t xml:space="preserve">  </w:t>
      </w:r>
      <w:r>
        <w:rPr>
          <w:rFonts w:asciiTheme="majorBidi" w:eastAsia="Times New Roman" w:hAnsiTheme="majorBidi" w:cstheme="majorBidi"/>
          <w:sz w:val="36"/>
          <w:szCs w:val="36"/>
        </w:rPr>
        <w:t xml:space="preserve"> </w:t>
      </w:r>
    </w:p>
    <w:p w14:paraId="2273E172" w14:textId="77777777" w:rsidR="00ED462F" w:rsidRDefault="00ED462F" w:rsidP="00266090">
      <w:pPr>
        <w:ind w:right="142"/>
        <w:rPr>
          <w:rFonts w:asciiTheme="majorBidi" w:eastAsia="Times New Roman" w:hAnsiTheme="majorBidi" w:cstheme="majorBidi"/>
          <w:sz w:val="36"/>
          <w:szCs w:val="36"/>
        </w:rPr>
      </w:pPr>
    </w:p>
    <w:p w14:paraId="529C91E1" w14:textId="77777777" w:rsidR="00ED462F" w:rsidRPr="00EF55FA" w:rsidRDefault="00ED462F" w:rsidP="00266090">
      <w:pPr>
        <w:ind w:right="142"/>
        <w:rPr>
          <w:rFonts w:asciiTheme="majorBidi" w:eastAsia="Times New Roman" w:hAnsiTheme="majorBidi" w:cstheme="majorBidi"/>
          <w:sz w:val="36"/>
          <w:szCs w:val="36"/>
        </w:rPr>
      </w:pPr>
    </w:p>
    <w:p w14:paraId="5B9538CE" w14:textId="77777777" w:rsidR="00DD113B" w:rsidRPr="00EF55FA" w:rsidRDefault="00DD113B" w:rsidP="00266090">
      <w:pPr>
        <w:ind w:right="142"/>
        <w:rPr>
          <w:rFonts w:asciiTheme="majorBidi" w:eastAsia="Times New Roman" w:hAnsiTheme="majorBidi" w:cstheme="majorBidi"/>
          <w:sz w:val="36"/>
          <w:szCs w:val="36"/>
        </w:rPr>
      </w:pPr>
    </w:p>
    <w:p w14:paraId="06B12F66" w14:textId="77777777" w:rsidR="00DD113B" w:rsidRDefault="00DD113B" w:rsidP="00266090">
      <w:pPr>
        <w:ind w:right="142"/>
        <w:rPr>
          <w:rFonts w:ascii="Comic Sans MS" w:eastAsia="Times New Roman" w:hAnsi="Comic Sans MS" w:cstheme="majorBidi"/>
          <w:i/>
          <w:iCs/>
          <w:color w:val="1D1B11" w:themeColor="background2" w:themeShade="1A"/>
          <w:sz w:val="40"/>
          <w:szCs w:val="40"/>
          <w:u w:val="single"/>
        </w:rPr>
      </w:pPr>
      <w:r w:rsidRPr="00CB7D46">
        <w:rPr>
          <w:rFonts w:ascii="Comic Sans MS" w:eastAsia="Times New Roman" w:hAnsi="Comic Sans MS" w:cstheme="majorBidi"/>
          <w:i/>
          <w:iCs/>
          <w:color w:val="1D1B11" w:themeColor="background2" w:themeShade="1A"/>
          <w:sz w:val="40"/>
          <w:szCs w:val="40"/>
          <w:highlight w:val="magenta"/>
          <w:u w:val="single"/>
        </w:rPr>
        <w:t>2</w:t>
      </w:r>
      <w:r w:rsidR="00ED462F" w:rsidRPr="00CB7D46">
        <w:rPr>
          <w:rFonts w:ascii="Comic Sans MS" w:eastAsia="Times New Roman" w:hAnsi="Comic Sans MS" w:cstheme="majorBidi"/>
          <w:i/>
          <w:iCs/>
          <w:color w:val="1D1B11" w:themeColor="background2" w:themeShade="1A"/>
          <w:sz w:val="40"/>
          <w:szCs w:val="40"/>
          <w:highlight w:val="magenta"/>
          <w:u w:val="single"/>
        </w:rPr>
        <w:t xml:space="preserve">- </w:t>
      </w:r>
      <w:r w:rsidRPr="00CB7D46">
        <w:rPr>
          <w:rFonts w:ascii="Comic Sans MS" w:eastAsia="Times New Roman" w:hAnsi="Comic Sans MS" w:cstheme="majorBidi"/>
          <w:i/>
          <w:iCs/>
          <w:color w:val="1D1B11" w:themeColor="background2" w:themeShade="1A"/>
          <w:sz w:val="40"/>
          <w:szCs w:val="40"/>
          <w:highlight w:val="magenta"/>
          <w:u w:val="single"/>
        </w:rPr>
        <w:t>Il est l’auxiliaire des temps composés de tous les verbes pronominaux (verbes qui se conjuguent avec les pronoms réfléchis me, te, se…).</w:t>
      </w:r>
    </w:p>
    <w:p w14:paraId="5674197F" w14:textId="77777777" w:rsidR="00ED462F" w:rsidRDefault="00ED462F" w:rsidP="00266090">
      <w:pPr>
        <w:ind w:right="142"/>
        <w:jc w:val="right"/>
        <w:rPr>
          <w:rFonts w:ascii="Comic Sans MS" w:eastAsia="Times New Roman" w:hAnsi="Comic Sans MS" w:cstheme="majorBidi"/>
          <w:i/>
          <w:iCs/>
          <w:color w:val="1D1B11" w:themeColor="background2" w:themeShade="1A"/>
          <w:sz w:val="40"/>
          <w:szCs w:val="40"/>
          <w:u w:val="single"/>
          <w:rtl/>
          <w:lang w:bidi="ar-MA"/>
        </w:rPr>
      </w:pPr>
      <w:r>
        <w:rPr>
          <w:rFonts w:ascii="Comic Sans MS" w:eastAsia="Times New Roman" w:hAnsi="Comic Sans MS" w:cstheme="majorBidi" w:hint="cs"/>
          <w:i/>
          <w:iCs/>
          <w:color w:val="1D1B11" w:themeColor="background2" w:themeShade="1A"/>
          <w:sz w:val="40"/>
          <w:szCs w:val="40"/>
          <w:u w:val="single"/>
          <w:rtl/>
          <w:lang w:bidi="ar-MA"/>
        </w:rPr>
        <w:t>هو الفعل المساعد للأزمنة المركبة لجميع الأفعال الضميرية ( الأف</w:t>
      </w:r>
      <w:r w:rsidR="00CD1876">
        <w:rPr>
          <w:rFonts w:ascii="Comic Sans MS" w:eastAsia="Times New Roman" w:hAnsi="Comic Sans MS" w:cstheme="majorBidi" w:hint="cs"/>
          <w:i/>
          <w:iCs/>
          <w:color w:val="1D1B11" w:themeColor="background2" w:themeShade="1A"/>
          <w:sz w:val="40"/>
          <w:szCs w:val="40"/>
          <w:u w:val="single"/>
          <w:rtl/>
          <w:lang w:bidi="ar-MA"/>
        </w:rPr>
        <w:t>عال التي تصرف مع ضمير منعكس ..)</w:t>
      </w:r>
    </w:p>
    <w:p w14:paraId="3F02F4E1" w14:textId="77777777" w:rsidR="00CD1876" w:rsidRDefault="00CD1876" w:rsidP="00266090">
      <w:pPr>
        <w:ind w:right="142"/>
        <w:rPr>
          <w:rFonts w:asciiTheme="majorBidi" w:eastAsia="Times New Roman" w:hAnsiTheme="majorBidi" w:cstheme="majorBidi"/>
          <w:sz w:val="36"/>
          <w:szCs w:val="36"/>
          <w:rtl/>
        </w:rPr>
      </w:pPr>
      <w:r w:rsidRPr="007F7725">
        <w:rPr>
          <w:rFonts w:asciiTheme="majorBidi" w:eastAsia="Times New Roman" w:hAnsiTheme="majorBidi" w:cstheme="majorBidi"/>
          <w:sz w:val="36"/>
          <w:szCs w:val="36"/>
          <w:highlight w:val="lightGray"/>
          <w:u w:val="single"/>
        </w:rPr>
        <w:t>Exemples</w:t>
      </w:r>
      <w:r w:rsidRPr="00EF55FA">
        <w:rPr>
          <w:rFonts w:asciiTheme="majorBidi" w:eastAsia="Times New Roman" w:hAnsiTheme="majorBidi" w:cstheme="majorBidi"/>
          <w:sz w:val="36"/>
          <w:szCs w:val="36"/>
        </w:rPr>
        <w:t xml:space="preserve"> : </w:t>
      </w:r>
    </w:p>
    <w:p w14:paraId="6F792A1C" w14:textId="77777777" w:rsidR="00CD1876" w:rsidRDefault="00CD1876" w:rsidP="00266090">
      <w:pPr>
        <w:ind w:right="142"/>
        <w:rPr>
          <w:rFonts w:asciiTheme="majorBidi" w:eastAsia="Times New Roman" w:hAnsiTheme="majorBidi" w:cstheme="majorBidi"/>
          <w:sz w:val="36"/>
          <w:szCs w:val="36"/>
          <w:rtl/>
        </w:rPr>
      </w:pPr>
    </w:p>
    <w:p w14:paraId="1651743A" w14:textId="77777777" w:rsidR="00CD1876" w:rsidRPr="00CD1876" w:rsidRDefault="00DD113B" w:rsidP="00266090">
      <w:pPr>
        <w:pStyle w:val="ListParagraph"/>
        <w:numPr>
          <w:ilvl w:val="0"/>
          <w:numId w:val="8"/>
        </w:numPr>
        <w:ind w:right="142"/>
        <w:rPr>
          <w:rFonts w:asciiTheme="majorBidi" w:eastAsia="Times New Roman" w:hAnsiTheme="majorBidi" w:cstheme="majorBidi"/>
          <w:b/>
          <w:bCs/>
          <w:sz w:val="36"/>
          <w:szCs w:val="36"/>
          <w:rtl/>
        </w:rPr>
      </w:pPr>
      <w:r w:rsidRPr="00CD1876">
        <w:rPr>
          <w:rFonts w:asciiTheme="majorBidi" w:eastAsia="Times New Roman" w:hAnsiTheme="majorBidi" w:cstheme="majorBidi"/>
          <w:sz w:val="36"/>
          <w:szCs w:val="36"/>
        </w:rPr>
        <w:t>Suite à cette terrible nouvelle, elle</w:t>
      </w:r>
      <w:r w:rsidRPr="00CD1876">
        <w:rPr>
          <w:rFonts w:asciiTheme="majorBidi" w:eastAsia="Times New Roman" w:hAnsiTheme="majorBidi" w:cstheme="majorBidi"/>
          <w:b/>
          <w:bCs/>
          <w:sz w:val="36"/>
          <w:szCs w:val="36"/>
        </w:rPr>
        <w:t> </w:t>
      </w:r>
      <w:r w:rsidRPr="00CD1876">
        <w:rPr>
          <w:rFonts w:asciiTheme="majorBidi" w:eastAsia="Times New Roman" w:hAnsiTheme="majorBidi" w:cstheme="majorBidi"/>
          <w:b/>
          <w:bCs/>
          <w:color w:val="000000" w:themeColor="text1"/>
          <w:sz w:val="36"/>
          <w:szCs w:val="36"/>
        </w:rPr>
        <w:t>s</w:t>
      </w:r>
      <w:r w:rsidRPr="00CD1876">
        <w:rPr>
          <w:rFonts w:asciiTheme="majorBidi" w:eastAsia="Times New Roman" w:hAnsiTheme="majorBidi" w:cstheme="majorBidi"/>
          <w:b/>
          <w:bCs/>
          <w:color w:val="0F243E" w:themeColor="text2" w:themeShade="80"/>
          <w:sz w:val="36"/>
          <w:szCs w:val="36"/>
          <w:u w:val="single"/>
        </w:rPr>
        <w:t>’</w:t>
      </w:r>
      <w:r w:rsidRPr="00266090">
        <w:rPr>
          <w:rFonts w:asciiTheme="majorBidi" w:eastAsia="Times New Roman" w:hAnsiTheme="majorBidi" w:cstheme="majorBidi"/>
          <w:b/>
          <w:bCs/>
          <w:i/>
          <w:iCs/>
          <w:color w:val="0F243E" w:themeColor="text2" w:themeShade="80"/>
          <w:sz w:val="36"/>
          <w:szCs w:val="36"/>
          <w:u w:val="single"/>
        </w:rPr>
        <w:t>est</w:t>
      </w:r>
      <w:r w:rsidRPr="00CD1876">
        <w:rPr>
          <w:rFonts w:asciiTheme="majorBidi" w:eastAsia="Times New Roman" w:hAnsiTheme="majorBidi" w:cstheme="majorBidi"/>
          <w:b/>
          <w:bCs/>
          <w:color w:val="0F243E" w:themeColor="text2" w:themeShade="80"/>
          <w:sz w:val="36"/>
          <w:szCs w:val="36"/>
        </w:rPr>
        <w:t xml:space="preserve"> </w:t>
      </w:r>
      <w:r w:rsidRPr="00CD1876">
        <w:rPr>
          <w:rFonts w:asciiTheme="majorBidi" w:eastAsia="Times New Roman" w:hAnsiTheme="majorBidi" w:cstheme="majorBidi"/>
          <w:b/>
          <w:bCs/>
          <w:sz w:val="36"/>
          <w:szCs w:val="36"/>
        </w:rPr>
        <w:t>évanouie.</w:t>
      </w:r>
    </w:p>
    <w:p w14:paraId="4DE498E1" w14:textId="77777777" w:rsidR="00DD113B" w:rsidRDefault="00DD113B" w:rsidP="00266090">
      <w:pPr>
        <w:pStyle w:val="ListParagraph"/>
        <w:numPr>
          <w:ilvl w:val="0"/>
          <w:numId w:val="8"/>
        </w:numPr>
        <w:ind w:right="142"/>
        <w:rPr>
          <w:rFonts w:asciiTheme="majorBidi" w:eastAsia="Times New Roman" w:hAnsiTheme="majorBidi" w:cstheme="majorBidi"/>
          <w:sz w:val="36"/>
          <w:szCs w:val="36"/>
        </w:rPr>
      </w:pPr>
      <w:r w:rsidRPr="00CD1876">
        <w:rPr>
          <w:rFonts w:asciiTheme="majorBidi" w:eastAsia="Times New Roman" w:hAnsiTheme="majorBidi" w:cstheme="majorBidi"/>
          <w:sz w:val="36"/>
          <w:szCs w:val="36"/>
        </w:rPr>
        <w:t>Le ciel </w:t>
      </w:r>
      <w:r w:rsidRPr="00CD1876">
        <w:rPr>
          <w:rFonts w:asciiTheme="majorBidi" w:eastAsia="Times New Roman" w:hAnsiTheme="majorBidi" w:cstheme="majorBidi"/>
          <w:b/>
          <w:bCs/>
          <w:sz w:val="36"/>
          <w:szCs w:val="36"/>
        </w:rPr>
        <w:t>s</w:t>
      </w:r>
      <w:r w:rsidRPr="00CD1876">
        <w:rPr>
          <w:rFonts w:asciiTheme="majorBidi" w:eastAsia="Times New Roman" w:hAnsiTheme="majorBidi" w:cstheme="majorBidi"/>
          <w:b/>
          <w:bCs/>
          <w:sz w:val="36"/>
          <w:szCs w:val="36"/>
          <w:u w:val="single"/>
        </w:rPr>
        <w:t>’</w:t>
      </w:r>
      <w:r w:rsidRPr="00266090">
        <w:rPr>
          <w:rFonts w:asciiTheme="majorBidi" w:eastAsia="Times New Roman" w:hAnsiTheme="majorBidi" w:cstheme="majorBidi"/>
          <w:b/>
          <w:bCs/>
          <w:i/>
          <w:iCs/>
          <w:color w:val="002060"/>
          <w:sz w:val="36"/>
          <w:szCs w:val="36"/>
          <w:u w:val="single"/>
        </w:rPr>
        <w:t>est</w:t>
      </w:r>
      <w:r w:rsidRPr="00CD1876">
        <w:rPr>
          <w:rFonts w:asciiTheme="majorBidi" w:eastAsia="Times New Roman" w:hAnsiTheme="majorBidi" w:cstheme="majorBidi"/>
          <w:b/>
          <w:bCs/>
          <w:sz w:val="36"/>
          <w:szCs w:val="36"/>
        </w:rPr>
        <w:t xml:space="preserve"> assombri</w:t>
      </w:r>
      <w:r w:rsidRPr="00CD1876">
        <w:rPr>
          <w:rFonts w:asciiTheme="majorBidi" w:eastAsia="Times New Roman" w:hAnsiTheme="majorBidi" w:cstheme="majorBidi"/>
          <w:sz w:val="36"/>
          <w:szCs w:val="36"/>
        </w:rPr>
        <w:t> très rapidement.</w:t>
      </w:r>
    </w:p>
    <w:p w14:paraId="55C9D856" w14:textId="77777777" w:rsidR="00DD113B" w:rsidRPr="00CD1876" w:rsidRDefault="00DD113B" w:rsidP="00266090">
      <w:pPr>
        <w:pStyle w:val="ListParagraph"/>
        <w:numPr>
          <w:ilvl w:val="0"/>
          <w:numId w:val="8"/>
        </w:numPr>
        <w:ind w:right="142"/>
        <w:rPr>
          <w:rFonts w:asciiTheme="majorBidi" w:eastAsia="Times New Roman" w:hAnsiTheme="majorBidi" w:cstheme="majorBidi"/>
          <w:b/>
          <w:bCs/>
          <w:sz w:val="36"/>
          <w:szCs w:val="36"/>
        </w:rPr>
      </w:pPr>
      <w:r w:rsidRPr="00CD1876">
        <w:rPr>
          <w:rFonts w:asciiTheme="majorBidi" w:eastAsia="Times New Roman" w:hAnsiTheme="majorBidi" w:cstheme="majorBidi"/>
          <w:sz w:val="36"/>
          <w:szCs w:val="36"/>
        </w:rPr>
        <w:t xml:space="preserve">Je </w:t>
      </w:r>
      <w:r w:rsidRPr="00CD1876">
        <w:rPr>
          <w:rFonts w:asciiTheme="majorBidi" w:eastAsia="Times New Roman" w:hAnsiTheme="majorBidi" w:cstheme="majorBidi"/>
          <w:b/>
          <w:bCs/>
          <w:sz w:val="36"/>
          <w:szCs w:val="36"/>
        </w:rPr>
        <w:t>me</w:t>
      </w:r>
      <w:r w:rsidR="00266090">
        <w:rPr>
          <w:rFonts w:asciiTheme="majorBidi" w:eastAsia="Times New Roman" w:hAnsiTheme="majorBidi" w:cstheme="majorBidi"/>
          <w:b/>
          <w:bCs/>
          <w:sz w:val="36"/>
          <w:szCs w:val="36"/>
        </w:rPr>
        <w:t xml:space="preserve"> </w:t>
      </w:r>
      <w:r w:rsidRPr="00266090">
        <w:rPr>
          <w:rFonts w:asciiTheme="majorBidi" w:eastAsia="Times New Roman" w:hAnsiTheme="majorBidi" w:cstheme="majorBidi"/>
          <w:b/>
          <w:bCs/>
          <w:i/>
          <w:iCs/>
          <w:color w:val="002060"/>
          <w:sz w:val="36"/>
          <w:szCs w:val="36"/>
          <w:u w:val="single"/>
        </w:rPr>
        <w:t>suis</w:t>
      </w:r>
      <w:r w:rsidRPr="00CD1876">
        <w:rPr>
          <w:rFonts w:asciiTheme="majorBidi" w:eastAsia="Times New Roman" w:hAnsiTheme="majorBidi" w:cstheme="majorBidi"/>
          <w:b/>
          <w:bCs/>
          <w:sz w:val="36"/>
          <w:szCs w:val="36"/>
        </w:rPr>
        <w:t xml:space="preserve"> blessé</w:t>
      </w:r>
    </w:p>
    <w:p w14:paraId="3B7D4AF6" w14:textId="77777777" w:rsidR="00CD1876" w:rsidRPr="00EF55FA" w:rsidRDefault="00CD1876" w:rsidP="00266090">
      <w:pPr>
        <w:ind w:right="142"/>
        <w:rPr>
          <w:rFonts w:asciiTheme="majorBidi" w:eastAsia="Times New Roman" w:hAnsiTheme="majorBidi" w:cstheme="majorBidi"/>
          <w:sz w:val="36"/>
          <w:szCs w:val="36"/>
        </w:rPr>
      </w:pPr>
    </w:p>
    <w:p w14:paraId="50B19289" w14:textId="77777777" w:rsidR="00DD113B" w:rsidRDefault="00DD113B" w:rsidP="00266090">
      <w:pPr>
        <w:ind w:right="142"/>
        <w:rPr>
          <w:rFonts w:ascii="Comic Sans MS" w:eastAsia="Times New Roman" w:hAnsi="Comic Sans MS" w:cstheme="majorBidi"/>
          <w:color w:val="1D1B11" w:themeColor="background2" w:themeShade="1A"/>
          <w:sz w:val="40"/>
          <w:szCs w:val="40"/>
          <w:rtl/>
        </w:rPr>
      </w:pPr>
      <w:r w:rsidRPr="00CB7D46">
        <w:rPr>
          <w:rFonts w:ascii="Comic Sans MS" w:eastAsia="Times New Roman" w:hAnsi="Comic Sans MS" w:cstheme="majorBidi"/>
          <w:i/>
          <w:iCs/>
          <w:color w:val="1D1B11" w:themeColor="background2" w:themeShade="1A"/>
          <w:sz w:val="40"/>
          <w:szCs w:val="40"/>
          <w:highlight w:val="magenta"/>
          <w:u w:val="single"/>
        </w:rPr>
        <w:t>3</w:t>
      </w:r>
      <w:r w:rsidR="00CD1876" w:rsidRPr="00CB7D46">
        <w:rPr>
          <w:rFonts w:ascii="Comic Sans MS" w:eastAsia="Times New Roman" w:hAnsi="Comic Sans MS" w:cstheme="majorBidi" w:hint="cs"/>
          <w:i/>
          <w:iCs/>
          <w:color w:val="1D1B11" w:themeColor="background2" w:themeShade="1A"/>
          <w:sz w:val="40"/>
          <w:szCs w:val="40"/>
          <w:highlight w:val="magenta"/>
          <w:u w:val="single"/>
          <w:rtl/>
        </w:rPr>
        <w:t xml:space="preserve">- </w:t>
      </w:r>
      <w:r w:rsidRPr="00CB7D46">
        <w:rPr>
          <w:rFonts w:ascii="Comic Sans MS" w:eastAsia="Times New Roman" w:hAnsi="Comic Sans MS" w:cstheme="majorBidi"/>
          <w:i/>
          <w:iCs/>
          <w:color w:val="1D1B11" w:themeColor="background2" w:themeShade="1A"/>
          <w:sz w:val="40"/>
          <w:szCs w:val="40"/>
          <w:highlight w:val="magenta"/>
          <w:u w:val="single"/>
        </w:rPr>
        <w:t xml:space="preserve"> les temps composés de quelques verbes intransitifs exprimant, pour la plupart, un mouvement ou un changement d’état comme</w:t>
      </w:r>
      <w:r w:rsidR="00CD1876">
        <w:rPr>
          <w:rFonts w:ascii="Comic Sans MS" w:eastAsia="Times New Roman" w:hAnsi="Comic Sans MS" w:cstheme="majorBidi"/>
          <w:i/>
          <w:iCs/>
          <w:color w:val="1D1B11" w:themeColor="background2" w:themeShade="1A"/>
          <w:sz w:val="40"/>
          <w:szCs w:val="40"/>
        </w:rPr>
        <w:t xml:space="preserve"> : </w:t>
      </w:r>
      <w:r w:rsidRPr="00CD1876">
        <w:rPr>
          <w:rFonts w:ascii="Comic Sans MS" w:eastAsia="Times New Roman" w:hAnsi="Comic Sans MS" w:cstheme="majorBidi"/>
          <w:color w:val="1D1B11" w:themeColor="background2" w:themeShade="1A"/>
          <w:sz w:val="40"/>
          <w:szCs w:val="40"/>
        </w:rPr>
        <w:t xml:space="preserve">aller, arriver, décéder, devenir, échoir, entrer, mourir, naître, partir, rester, retourner, sortir, tomber, venir, </w:t>
      </w:r>
      <w:proofErr w:type="spellStart"/>
      <w:r w:rsidRPr="00CD1876">
        <w:rPr>
          <w:rFonts w:ascii="Comic Sans MS" w:eastAsia="Times New Roman" w:hAnsi="Comic Sans MS" w:cstheme="majorBidi"/>
          <w:color w:val="1D1B11" w:themeColor="background2" w:themeShade="1A"/>
          <w:sz w:val="40"/>
          <w:szCs w:val="40"/>
        </w:rPr>
        <w:t>etc</w:t>
      </w:r>
      <w:proofErr w:type="spellEnd"/>
    </w:p>
    <w:p w14:paraId="474F8370" w14:textId="77777777" w:rsidR="00C358F8" w:rsidRDefault="00C358F8" w:rsidP="00C358F8">
      <w:pPr>
        <w:ind w:right="142"/>
        <w:rPr>
          <w:rFonts w:asciiTheme="majorBidi" w:eastAsia="Times New Roman" w:hAnsiTheme="majorBidi" w:cstheme="majorBidi"/>
          <w:sz w:val="36"/>
          <w:szCs w:val="36"/>
          <w:rtl/>
        </w:rPr>
      </w:pPr>
      <w:r w:rsidRPr="007F7725">
        <w:rPr>
          <w:rFonts w:asciiTheme="majorBidi" w:eastAsia="Times New Roman" w:hAnsiTheme="majorBidi" w:cstheme="majorBidi"/>
          <w:sz w:val="36"/>
          <w:szCs w:val="36"/>
          <w:highlight w:val="lightGray"/>
          <w:u w:val="single"/>
        </w:rPr>
        <w:t>Exemples</w:t>
      </w:r>
      <w:r w:rsidRPr="00EF55FA">
        <w:rPr>
          <w:rFonts w:asciiTheme="majorBidi" w:eastAsia="Times New Roman" w:hAnsiTheme="majorBidi" w:cstheme="majorBidi"/>
          <w:sz w:val="36"/>
          <w:szCs w:val="36"/>
        </w:rPr>
        <w:t xml:space="preserve"> : </w:t>
      </w:r>
    </w:p>
    <w:p w14:paraId="50722838" w14:textId="77777777" w:rsidR="00CD1876" w:rsidRPr="00CD1876" w:rsidRDefault="00CD1876" w:rsidP="00C358F8">
      <w:pPr>
        <w:ind w:right="142"/>
        <w:rPr>
          <w:rFonts w:ascii="Comic Sans MS" w:eastAsia="Times New Roman" w:hAnsi="Comic Sans MS" w:cstheme="majorBidi"/>
          <w:i/>
          <w:iCs/>
          <w:color w:val="1D1B11" w:themeColor="background2" w:themeShade="1A"/>
          <w:sz w:val="24"/>
          <w:szCs w:val="24"/>
        </w:rPr>
      </w:pPr>
    </w:p>
    <w:p w14:paraId="467DBF97" w14:textId="77777777" w:rsidR="00CD1876" w:rsidRDefault="00DD113B" w:rsidP="00266090">
      <w:pPr>
        <w:pStyle w:val="ListParagraph"/>
        <w:numPr>
          <w:ilvl w:val="0"/>
          <w:numId w:val="8"/>
        </w:numPr>
        <w:ind w:right="142"/>
        <w:rPr>
          <w:rFonts w:asciiTheme="majorBidi" w:eastAsia="Times New Roman" w:hAnsiTheme="majorBidi" w:cstheme="majorBidi"/>
          <w:sz w:val="36"/>
          <w:szCs w:val="36"/>
        </w:rPr>
      </w:pPr>
      <w:r w:rsidRPr="00CD1876">
        <w:rPr>
          <w:rFonts w:asciiTheme="majorBidi" w:eastAsia="Times New Roman" w:hAnsiTheme="majorBidi" w:cstheme="majorBidi"/>
          <w:sz w:val="36"/>
          <w:szCs w:val="36"/>
        </w:rPr>
        <w:t xml:space="preserve">Il </w:t>
      </w:r>
      <w:r w:rsidRPr="00266090">
        <w:rPr>
          <w:rFonts w:asciiTheme="majorBidi" w:eastAsia="Times New Roman" w:hAnsiTheme="majorBidi" w:cstheme="majorBidi"/>
          <w:b/>
          <w:bCs/>
          <w:i/>
          <w:iCs/>
          <w:color w:val="002060"/>
          <w:sz w:val="36"/>
          <w:szCs w:val="36"/>
          <w:u w:val="single"/>
        </w:rPr>
        <w:t>est</w:t>
      </w:r>
      <w:r w:rsidRPr="00CD1876">
        <w:rPr>
          <w:rFonts w:asciiTheme="majorBidi" w:eastAsia="Times New Roman" w:hAnsiTheme="majorBidi" w:cstheme="majorBidi"/>
          <w:b/>
          <w:bCs/>
          <w:sz w:val="36"/>
          <w:szCs w:val="36"/>
        </w:rPr>
        <w:t xml:space="preserve"> devenu</w:t>
      </w:r>
      <w:r w:rsidR="00CD1876">
        <w:rPr>
          <w:rFonts w:asciiTheme="majorBidi" w:eastAsia="Times New Roman" w:hAnsiTheme="majorBidi" w:cstheme="majorBidi"/>
          <w:sz w:val="36"/>
          <w:szCs w:val="36"/>
        </w:rPr>
        <w:t xml:space="preserve"> rouge de colère !</w:t>
      </w:r>
    </w:p>
    <w:p w14:paraId="612BD620" w14:textId="77777777" w:rsidR="00CD1876" w:rsidRDefault="00CD1876" w:rsidP="00266090">
      <w:pPr>
        <w:pStyle w:val="ListParagraph"/>
        <w:numPr>
          <w:ilvl w:val="0"/>
          <w:numId w:val="8"/>
        </w:numPr>
        <w:ind w:right="142"/>
        <w:rPr>
          <w:rFonts w:asciiTheme="majorBidi" w:eastAsia="Times New Roman" w:hAnsiTheme="majorBidi" w:cstheme="majorBidi"/>
          <w:sz w:val="36"/>
          <w:szCs w:val="36"/>
        </w:rPr>
      </w:pPr>
      <w:r>
        <w:rPr>
          <w:rFonts w:asciiTheme="majorBidi" w:eastAsia="Times New Roman" w:hAnsiTheme="majorBidi" w:cstheme="majorBidi"/>
          <w:sz w:val="36"/>
          <w:szCs w:val="36"/>
        </w:rPr>
        <w:t xml:space="preserve"> </w:t>
      </w:r>
      <w:r w:rsidR="00DD113B" w:rsidRPr="00CD1876">
        <w:rPr>
          <w:rFonts w:asciiTheme="majorBidi" w:eastAsia="Times New Roman" w:hAnsiTheme="majorBidi" w:cstheme="majorBidi"/>
          <w:sz w:val="36"/>
          <w:szCs w:val="36"/>
        </w:rPr>
        <w:t xml:space="preserve">Elle </w:t>
      </w:r>
      <w:r w:rsidR="00DD113B" w:rsidRPr="00266090">
        <w:rPr>
          <w:rFonts w:asciiTheme="majorBidi" w:eastAsia="Times New Roman" w:hAnsiTheme="majorBidi" w:cstheme="majorBidi"/>
          <w:b/>
          <w:bCs/>
          <w:i/>
          <w:iCs/>
          <w:color w:val="002060"/>
          <w:sz w:val="36"/>
          <w:szCs w:val="36"/>
          <w:u w:val="single"/>
        </w:rPr>
        <w:t>est</w:t>
      </w:r>
      <w:r w:rsidR="00DD113B" w:rsidRPr="00CD1876">
        <w:rPr>
          <w:rFonts w:asciiTheme="majorBidi" w:eastAsia="Times New Roman" w:hAnsiTheme="majorBidi" w:cstheme="majorBidi"/>
          <w:b/>
          <w:bCs/>
          <w:sz w:val="36"/>
          <w:szCs w:val="36"/>
        </w:rPr>
        <w:t xml:space="preserve"> née</w:t>
      </w:r>
      <w:r w:rsidR="00DD113B" w:rsidRPr="00CD1876">
        <w:rPr>
          <w:rFonts w:asciiTheme="majorBidi" w:eastAsia="Times New Roman" w:hAnsiTheme="majorBidi" w:cstheme="majorBidi"/>
          <w:sz w:val="36"/>
          <w:szCs w:val="36"/>
        </w:rPr>
        <w:t xml:space="preserve"> ce matin.</w:t>
      </w:r>
    </w:p>
    <w:p w14:paraId="69C27465" w14:textId="77777777" w:rsidR="00CD1876" w:rsidRDefault="00DD113B" w:rsidP="00266090">
      <w:pPr>
        <w:pStyle w:val="ListParagraph"/>
        <w:numPr>
          <w:ilvl w:val="0"/>
          <w:numId w:val="8"/>
        </w:numPr>
        <w:ind w:right="142"/>
        <w:rPr>
          <w:rFonts w:asciiTheme="majorBidi" w:eastAsia="Times New Roman" w:hAnsiTheme="majorBidi" w:cstheme="majorBidi"/>
          <w:sz w:val="36"/>
          <w:szCs w:val="36"/>
        </w:rPr>
      </w:pPr>
      <w:r w:rsidRPr="00CD1876">
        <w:rPr>
          <w:rFonts w:asciiTheme="majorBidi" w:eastAsia="Times New Roman" w:hAnsiTheme="majorBidi" w:cstheme="majorBidi"/>
          <w:sz w:val="36"/>
          <w:szCs w:val="36"/>
        </w:rPr>
        <w:t xml:space="preserve">Nous </w:t>
      </w:r>
      <w:r w:rsidRPr="00266090">
        <w:rPr>
          <w:rFonts w:asciiTheme="majorBidi" w:eastAsia="Times New Roman" w:hAnsiTheme="majorBidi" w:cstheme="majorBidi"/>
          <w:b/>
          <w:bCs/>
          <w:i/>
          <w:iCs/>
          <w:color w:val="002060"/>
          <w:sz w:val="36"/>
          <w:szCs w:val="36"/>
          <w:u w:val="single"/>
        </w:rPr>
        <w:t>sommes</w:t>
      </w:r>
      <w:r w:rsidRPr="00CD1876">
        <w:rPr>
          <w:rFonts w:asciiTheme="majorBidi" w:eastAsia="Times New Roman" w:hAnsiTheme="majorBidi" w:cstheme="majorBidi"/>
          <w:b/>
          <w:bCs/>
          <w:sz w:val="36"/>
          <w:szCs w:val="36"/>
        </w:rPr>
        <w:t xml:space="preserve"> entrés</w:t>
      </w:r>
      <w:r w:rsidRPr="00CD1876">
        <w:rPr>
          <w:rFonts w:asciiTheme="majorBidi" w:eastAsia="Times New Roman" w:hAnsiTheme="majorBidi" w:cstheme="majorBidi"/>
          <w:sz w:val="36"/>
          <w:szCs w:val="36"/>
        </w:rPr>
        <w:t xml:space="preserve"> par derrière.</w:t>
      </w:r>
    </w:p>
    <w:p w14:paraId="63F840AC" w14:textId="77777777" w:rsidR="00DD113B" w:rsidRPr="00CD1876" w:rsidRDefault="00DD113B" w:rsidP="00266090">
      <w:pPr>
        <w:pStyle w:val="ListParagraph"/>
        <w:numPr>
          <w:ilvl w:val="0"/>
          <w:numId w:val="8"/>
        </w:numPr>
        <w:ind w:right="142"/>
        <w:rPr>
          <w:rFonts w:asciiTheme="majorBidi" w:eastAsia="Times New Roman" w:hAnsiTheme="majorBidi" w:cstheme="majorBidi"/>
          <w:sz w:val="36"/>
          <w:szCs w:val="36"/>
        </w:rPr>
      </w:pPr>
      <w:r w:rsidRPr="00CD1876">
        <w:rPr>
          <w:rFonts w:asciiTheme="majorBidi" w:eastAsia="Times New Roman" w:hAnsiTheme="majorBidi" w:cstheme="majorBidi"/>
          <w:sz w:val="36"/>
          <w:szCs w:val="36"/>
        </w:rPr>
        <w:t xml:space="preserve">Tu </w:t>
      </w:r>
      <w:r w:rsidRPr="00266090">
        <w:rPr>
          <w:rFonts w:asciiTheme="majorBidi" w:eastAsia="Times New Roman" w:hAnsiTheme="majorBidi" w:cstheme="majorBidi"/>
          <w:b/>
          <w:bCs/>
          <w:i/>
          <w:iCs/>
          <w:color w:val="002060"/>
          <w:sz w:val="36"/>
          <w:szCs w:val="36"/>
          <w:u w:val="single"/>
        </w:rPr>
        <w:t>es</w:t>
      </w:r>
      <w:r w:rsidRPr="00CD1876">
        <w:rPr>
          <w:rFonts w:asciiTheme="majorBidi" w:eastAsia="Times New Roman" w:hAnsiTheme="majorBidi" w:cstheme="majorBidi"/>
          <w:b/>
          <w:bCs/>
          <w:sz w:val="36"/>
          <w:szCs w:val="36"/>
        </w:rPr>
        <w:t xml:space="preserve"> parvenu</w:t>
      </w:r>
      <w:r w:rsidRPr="00CD1876">
        <w:rPr>
          <w:rFonts w:asciiTheme="majorBidi" w:eastAsia="Times New Roman" w:hAnsiTheme="majorBidi" w:cstheme="majorBidi"/>
          <w:sz w:val="36"/>
          <w:szCs w:val="36"/>
        </w:rPr>
        <w:t xml:space="preserve"> au sommet sans encombre</w:t>
      </w:r>
    </w:p>
    <w:p w14:paraId="45D5FB99" w14:textId="77777777" w:rsidR="00DD113B" w:rsidRDefault="00DD113B" w:rsidP="00266090">
      <w:pPr>
        <w:ind w:right="142"/>
        <w:rPr>
          <w:rFonts w:asciiTheme="majorBidi" w:eastAsia="Times New Roman" w:hAnsiTheme="majorBidi" w:cstheme="majorBidi"/>
          <w:sz w:val="36"/>
          <w:szCs w:val="36"/>
          <w:rtl/>
        </w:rPr>
      </w:pPr>
    </w:p>
    <w:p w14:paraId="3D21F2C0" w14:textId="77777777" w:rsidR="00CD1876" w:rsidRDefault="00CD1876" w:rsidP="00266090">
      <w:pPr>
        <w:ind w:right="142"/>
        <w:rPr>
          <w:rFonts w:asciiTheme="majorBidi" w:eastAsia="Times New Roman" w:hAnsiTheme="majorBidi" w:cstheme="majorBidi"/>
          <w:sz w:val="36"/>
          <w:szCs w:val="36"/>
        </w:rPr>
      </w:pPr>
    </w:p>
    <w:p w14:paraId="5A6A853E" w14:textId="77777777" w:rsidR="00CD1876" w:rsidRDefault="00CD1876" w:rsidP="00266090">
      <w:pPr>
        <w:ind w:right="142"/>
        <w:rPr>
          <w:rFonts w:asciiTheme="majorBidi" w:eastAsia="Times New Roman" w:hAnsiTheme="majorBidi" w:cstheme="majorBidi"/>
          <w:sz w:val="36"/>
          <w:szCs w:val="36"/>
        </w:rPr>
      </w:pPr>
    </w:p>
    <w:p w14:paraId="43867F07" w14:textId="77777777" w:rsidR="00CD1876" w:rsidRDefault="00CD1876" w:rsidP="00266090">
      <w:pPr>
        <w:ind w:right="142"/>
        <w:rPr>
          <w:rFonts w:asciiTheme="majorBidi" w:eastAsia="Times New Roman" w:hAnsiTheme="majorBidi" w:cstheme="majorBidi"/>
          <w:sz w:val="36"/>
          <w:szCs w:val="36"/>
          <w:rtl/>
        </w:rPr>
      </w:pPr>
    </w:p>
    <w:p w14:paraId="19C411C7" w14:textId="77777777" w:rsidR="00CD1876" w:rsidRPr="00EF55FA" w:rsidRDefault="00CD1876" w:rsidP="00266090">
      <w:pPr>
        <w:ind w:right="142"/>
        <w:rPr>
          <w:rFonts w:asciiTheme="majorBidi" w:eastAsia="Times New Roman" w:hAnsiTheme="majorBidi" w:cstheme="majorBidi"/>
          <w:sz w:val="36"/>
          <w:szCs w:val="36"/>
        </w:rPr>
      </w:pPr>
    </w:p>
    <w:p w14:paraId="11EAB7CB" w14:textId="77777777" w:rsidR="00266090" w:rsidRDefault="00DD113B" w:rsidP="00266090">
      <w:pPr>
        <w:ind w:right="142"/>
        <w:rPr>
          <w:rFonts w:ascii="Comic Sans MS" w:eastAsia="Times New Roman" w:hAnsi="Comic Sans MS" w:cstheme="majorBidi"/>
          <w:i/>
          <w:iCs/>
          <w:color w:val="1D1B11" w:themeColor="background2" w:themeShade="1A"/>
          <w:sz w:val="40"/>
          <w:szCs w:val="40"/>
          <w:u w:val="single"/>
        </w:rPr>
      </w:pPr>
      <w:r w:rsidRPr="00CB7D46">
        <w:rPr>
          <w:rFonts w:ascii="Comic Sans MS" w:eastAsia="Times New Roman" w:hAnsi="Comic Sans MS" w:cstheme="majorBidi"/>
          <w:i/>
          <w:iCs/>
          <w:color w:val="1D1B11" w:themeColor="background2" w:themeShade="1A"/>
          <w:sz w:val="40"/>
          <w:szCs w:val="40"/>
          <w:highlight w:val="magenta"/>
          <w:u w:val="single"/>
        </w:rPr>
        <w:t xml:space="preserve">4 </w:t>
      </w:r>
      <w:r w:rsidR="00266090" w:rsidRPr="00CB7D46">
        <w:rPr>
          <w:rFonts w:ascii="Comic Sans MS" w:eastAsia="Times New Roman" w:hAnsi="Comic Sans MS" w:cstheme="majorBidi"/>
          <w:i/>
          <w:iCs/>
          <w:color w:val="1D1B11" w:themeColor="background2" w:themeShade="1A"/>
          <w:sz w:val="40"/>
          <w:szCs w:val="40"/>
          <w:highlight w:val="magenta"/>
          <w:u w:val="single"/>
        </w:rPr>
        <w:t xml:space="preserve">- </w:t>
      </w:r>
      <w:r w:rsidRPr="00CB7D46">
        <w:rPr>
          <w:rFonts w:ascii="Comic Sans MS" w:eastAsia="Times New Roman" w:hAnsi="Comic Sans MS" w:cstheme="majorBidi"/>
          <w:i/>
          <w:iCs/>
          <w:color w:val="1D1B11" w:themeColor="background2" w:themeShade="1A"/>
          <w:sz w:val="40"/>
          <w:szCs w:val="40"/>
          <w:highlight w:val="magenta"/>
          <w:u w:val="single"/>
        </w:rPr>
        <w:t>les temps composés de certains </w:t>
      </w:r>
      <w:hyperlink r:id="rId8" w:tooltip="Les verbes impersonnels" w:history="1">
        <w:r w:rsidRPr="00CB7D46">
          <w:rPr>
            <w:rFonts w:ascii="Comic Sans MS" w:eastAsia="Times New Roman" w:hAnsi="Comic Sans MS" w:cstheme="majorBidi"/>
            <w:i/>
            <w:iCs/>
            <w:color w:val="1D1B11" w:themeColor="background2" w:themeShade="1A"/>
            <w:sz w:val="40"/>
            <w:szCs w:val="40"/>
            <w:highlight w:val="magenta"/>
            <w:u w:val="single"/>
          </w:rPr>
          <w:t>verbes impersonnels</w:t>
        </w:r>
      </w:hyperlink>
      <w:r w:rsidR="00266090" w:rsidRPr="00CB7D46">
        <w:rPr>
          <w:rFonts w:ascii="Comic Sans MS" w:eastAsia="Times New Roman" w:hAnsi="Comic Sans MS" w:cstheme="majorBidi"/>
          <w:i/>
          <w:iCs/>
          <w:color w:val="1D1B11" w:themeColor="background2" w:themeShade="1A"/>
          <w:sz w:val="40"/>
          <w:szCs w:val="40"/>
          <w:highlight w:val="magenta"/>
          <w:u w:val="single"/>
        </w:rPr>
        <w:t> :</w:t>
      </w:r>
    </w:p>
    <w:p w14:paraId="74999892" w14:textId="77777777" w:rsidR="00266090" w:rsidRDefault="00DD113B" w:rsidP="00266090">
      <w:pPr>
        <w:ind w:right="142"/>
        <w:rPr>
          <w:rFonts w:asciiTheme="majorBidi" w:eastAsia="Times New Roman" w:hAnsiTheme="majorBidi" w:cstheme="majorBidi"/>
          <w:sz w:val="36"/>
          <w:szCs w:val="36"/>
        </w:rPr>
      </w:pPr>
      <w:r w:rsidRPr="00EF55FA">
        <w:rPr>
          <w:rFonts w:asciiTheme="majorBidi" w:eastAsia="Times New Roman" w:hAnsiTheme="majorBidi" w:cstheme="majorBidi"/>
          <w:sz w:val="36"/>
          <w:szCs w:val="36"/>
        </w:rPr>
        <w:br/>
      </w:r>
      <w:r w:rsidRPr="00266090">
        <w:rPr>
          <w:rFonts w:asciiTheme="majorBidi" w:eastAsia="Times New Roman" w:hAnsiTheme="majorBidi" w:cstheme="majorBidi"/>
          <w:sz w:val="36"/>
          <w:szCs w:val="36"/>
          <w:highlight w:val="lightGray"/>
          <w:u w:val="single"/>
        </w:rPr>
        <w:t>Exempl</w:t>
      </w:r>
      <w:r w:rsidRPr="00C358F8">
        <w:rPr>
          <w:rFonts w:asciiTheme="majorBidi" w:eastAsia="Times New Roman" w:hAnsiTheme="majorBidi" w:cstheme="majorBidi"/>
          <w:sz w:val="36"/>
          <w:szCs w:val="36"/>
          <w:highlight w:val="lightGray"/>
          <w:u w:val="single"/>
        </w:rPr>
        <w:t>e</w:t>
      </w:r>
      <w:r w:rsidR="00C358F8" w:rsidRPr="00C358F8">
        <w:rPr>
          <w:rFonts w:asciiTheme="majorBidi" w:eastAsia="Times New Roman" w:hAnsiTheme="majorBidi" w:cstheme="majorBidi"/>
          <w:sz w:val="36"/>
          <w:szCs w:val="36"/>
          <w:highlight w:val="lightGray"/>
          <w:u w:val="single"/>
        </w:rPr>
        <w:t>s</w:t>
      </w:r>
      <w:r w:rsidR="00266090">
        <w:rPr>
          <w:rFonts w:asciiTheme="majorBidi" w:eastAsia="Times New Roman" w:hAnsiTheme="majorBidi" w:cstheme="majorBidi"/>
          <w:sz w:val="36"/>
          <w:szCs w:val="36"/>
        </w:rPr>
        <w:t xml:space="preserve"> : </w:t>
      </w:r>
    </w:p>
    <w:p w14:paraId="437F1139" w14:textId="77777777" w:rsidR="00DD113B" w:rsidRDefault="00266090" w:rsidP="00266090">
      <w:pPr>
        <w:pStyle w:val="ListParagraph"/>
        <w:numPr>
          <w:ilvl w:val="0"/>
          <w:numId w:val="8"/>
        </w:numPr>
        <w:ind w:right="142"/>
        <w:rPr>
          <w:rFonts w:asciiTheme="majorBidi" w:eastAsia="Times New Roman" w:hAnsiTheme="majorBidi" w:cstheme="majorBidi"/>
          <w:sz w:val="36"/>
          <w:szCs w:val="36"/>
        </w:rPr>
      </w:pPr>
      <w:r>
        <w:rPr>
          <w:rFonts w:asciiTheme="majorBidi" w:eastAsia="Times New Roman" w:hAnsiTheme="majorBidi" w:cstheme="majorBidi"/>
          <w:sz w:val="36"/>
          <w:szCs w:val="36"/>
        </w:rPr>
        <w:t xml:space="preserve">Il </w:t>
      </w:r>
      <w:r w:rsidRPr="00C358F8">
        <w:rPr>
          <w:rFonts w:asciiTheme="majorBidi" w:eastAsia="Times New Roman" w:hAnsiTheme="majorBidi" w:cstheme="majorBidi"/>
          <w:b/>
          <w:bCs/>
          <w:i/>
          <w:iCs/>
          <w:sz w:val="36"/>
          <w:szCs w:val="36"/>
          <w:u w:val="single"/>
        </w:rPr>
        <w:t>est</w:t>
      </w:r>
      <w:r>
        <w:rPr>
          <w:rFonts w:asciiTheme="majorBidi" w:eastAsia="Times New Roman" w:hAnsiTheme="majorBidi" w:cstheme="majorBidi"/>
          <w:sz w:val="36"/>
          <w:szCs w:val="36"/>
        </w:rPr>
        <w:t xml:space="preserve"> arrivé que…</w:t>
      </w:r>
    </w:p>
    <w:p w14:paraId="7CC49F08" w14:textId="77777777" w:rsidR="00266090" w:rsidRPr="00266090" w:rsidRDefault="00266090" w:rsidP="00DB4391">
      <w:pPr>
        <w:pStyle w:val="ListParagraph"/>
        <w:numPr>
          <w:ilvl w:val="0"/>
          <w:numId w:val="8"/>
        </w:numPr>
        <w:ind w:right="142"/>
        <w:rPr>
          <w:rFonts w:asciiTheme="majorBidi" w:eastAsia="Times New Roman" w:hAnsiTheme="majorBidi" w:cstheme="majorBidi"/>
          <w:sz w:val="36"/>
          <w:szCs w:val="36"/>
        </w:rPr>
      </w:pPr>
      <w:r>
        <w:rPr>
          <w:rFonts w:asciiTheme="majorBidi" w:eastAsia="Times New Roman" w:hAnsiTheme="majorBidi" w:cstheme="majorBidi"/>
          <w:sz w:val="36"/>
          <w:szCs w:val="36"/>
        </w:rPr>
        <w:t xml:space="preserve">Il </w:t>
      </w:r>
      <w:proofErr w:type="spellStart"/>
      <w:r w:rsidRPr="00C358F8">
        <w:rPr>
          <w:rFonts w:asciiTheme="majorBidi" w:eastAsia="Times New Roman" w:hAnsiTheme="majorBidi" w:cstheme="majorBidi"/>
          <w:b/>
          <w:bCs/>
          <w:i/>
          <w:iCs/>
          <w:sz w:val="36"/>
          <w:szCs w:val="36"/>
          <w:u w:val="single"/>
        </w:rPr>
        <w:t>est</w:t>
      </w:r>
      <w:proofErr w:type="spellEnd"/>
      <w:r>
        <w:rPr>
          <w:rFonts w:asciiTheme="majorBidi" w:eastAsia="Times New Roman" w:hAnsiTheme="majorBidi" w:cstheme="majorBidi"/>
          <w:sz w:val="36"/>
          <w:szCs w:val="36"/>
        </w:rPr>
        <w:t xml:space="preserve"> s</w:t>
      </w:r>
      <w:r w:rsidR="00C358F8">
        <w:rPr>
          <w:rFonts w:asciiTheme="majorBidi" w:eastAsia="Times New Roman" w:hAnsiTheme="majorBidi" w:cstheme="majorBidi"/>
          <w:sz w:val="36"/>
          <w:szCs w:val="36"/>
        </w:rPr>
        <w:t>’avéré</w:t>
      </w:r>
      <w:r w:rsidR="00DB4391">
        <w:rPr>
          <w:rFonts w:asciiTheme="majorBidi" w:eastAsia="Times New Roman" w:hAnsiTheme="majorBidi" w:cstheme="majorBidi"/>
          <w:sz w:val="36"/>
          <w:szCs w:val="36"/>
        </w:rPr>
        <w:t xml:space="preserve"> que</w:t>
      </w:r>
      <w:r>
        <w:rPr>
          <w:rFonts w:asciiTheme="majorBidi" w:eastAsia="Times New Roman" w:hAnsiTheme="majorBidi" w:cstheme="majorBidi"/>
          <w:sz w:val="36"/>
          <w:szCs w:val="36"/>
        </w:rPr>
        <w:t xml:space="preserve"> … </w:t>
      </w:r>
    </w:p>
    <w:p w14:paraId="1E15E241" w14:textId="77777777" w:rsidR="00266090" w:rsidRPr="00EF55FA" w:rsidRDefault="00266090" w:rsidP="00266090">
      <w:pPr>
        <w:ind w:right="142"/>
        <w:rPr>
          <w:rFonts w:asciiTheme="majorBidi" w:eastAsia="Times New Roman" w:hAnsiTheme="majorBidi" w:cstheme="majorBidi"/>
          <w:sz w:val="36"/>
          <w:szCs w:val="36"/>
        </w:rPr>
      </w:pPr>
    </w:p>
    <w:p w14:paraId="4895A444" w14:textId="77777777" w:rsidR="00266090" w:rsidRDefault="00DD113B" w:rsidP="00266090">
      <w:pPr>
        <w:ind w:right="142"/>
        <w:rPr>
          <w:rFonts w:ascii="Comic Sans MS" w:eastAsia="Times New Roman" w:hAnsi="Comic Sans MS" w:cstheme="majorBidi"/>
          <w:i/>
          <w:iCs/>
          <w:color w:val="1D1B11" w:themeColor="background2" w:themeShade="1A"/>
          <w:sz w:val="40"/>
          <w:szCs w:val="40"/>
          <w:u w:val="single"/>
        </w:rPr>
      </w:pPr>
      <w:r w:rsidRPr="00CB7D46">
        <w:rPr>
          <w:rFonts w:ascii="Comic Sans MS" w:eastAsia="Times New Roman" w:hAnsi="Comic Sans MS" w:cstheme="majorBidi"/>
          <w:i/>
          <w:iCs/>
          <w:color w:val="1D1B11" w:themeColor="background2" w:themeShade="1A"/>
          <w:sz w:val="40"/>
          <w:szCs w:val="40"/>
          <w:highlight w:val="magenta"/>
          <w:u w:val="single"/>
        </w:rPr>
        <w:t>5</w:t>
      </w:r>
      <w:r w:rsidR="00266090" w:rsidRPr="00CB7D46">
        <w:rPr>
          <w:rFonts w:ascii="Comic Sans MS" w:eastAsia="Times New Roman" w:hAnsi="Comic Sans MS" w:cstheme="majorBidi"/>
          <w:i/>
          <w:iCs/>
          <w:color w:val="1D1B11" w:themeColor="background2" w:themeShade="1A"/>
          <w:sz w:val="40"/>
          <w:szCs w:val="40"/>
          <w:highlight w:val="magenta"/>
          <w:u w:val="single"/>
        </w:rPr>
        <w:t xml:space="preserve"> -</w:t>
      </w:r>
      <w:r w:rsidRPr="00CB7D46">
        <w:rPr>
          <w:rFonts w:ascii="Comic Sans MS" w:eastAsia="Times New Roman" w:hAnsi="Comic Sans MS" w:cstheme="majorBidi"/>
          <w:i/>
          <w:iCs/>
          <w:color w:val="1D1B11" w:themeColor="background2" w:themeShade="1A"/>
          <w:sz w:val="40"/>
          <w:szCs w:val="40"/>
          <w:highlight w:val="magenta"/>
          <w:u w:val="single"/>
        </w:rPr>
        <w:t xml:space="preserve"> les temps de quelques </w:t>
      </w:r>
      <w:hyperlink r:id="rId9" w:tooltip="Les verbes impersonnels" w:history="1">
        <w:r w:rsidRPr="00CB7D46">
          <w:rPr>
            <w:rFonts w:ascii="Comic Sans MS" w:eastAsia="Times New Roman" w:hAnsi="Comic Sans MS" w:cstheme="majorBidi"/>
            <w:i/>
            <w:iCs/>
            <w:color w:val="1D1B11" w:themeColor="background2" w:themeShade="1A"/>
            <w:sz w:val="40"/>
            <w:szCs w:val="40"/>
            <w:highlight w:val="magenta"/>
            <w:u w:val="single"/>
          </w:rPr>
          <w:t>verbes impersonnels</w:t>
        </w:r>
      </w:hyperlink>
      <w:r w:rsidR="00266090" w:rsidRPr="00CB7D46">
        <w:rPr>
          <w:rFonts w:ascii="Comic Sans MS" w:eastAsia="Times New Roman" w:hAnsi="Comic Sans MS" w:cstheme="majorBidi"/>
          <w:i/>
          <w:iCs/>
          <w:color w:val="1D1B11" w:themeColor="background2" w:themeShade="1A"/>
          <w:sz w:val="40"/>
          <w:szCs w:val="40"/>
          <w:highlight w:val="magenta"/>
          <w:u w:val="single"/>
        </w:rPr>
        <w:t> :</w:t>
      </w:r>
    </w:p>
    <w:p w14:paraId="2FCB9793" w14:textId="77777777" w:rsidR="00266090" w:rsidRDefault="00DD113B" w:rsidP="00266090">
      <w:pPr>
        <w:ind w:right="142"/>
        <w:rPr>
          <w:rFonts w:asciiTheme="majorBidi" w:eastAsia="Times New Roman" w:hAnsiTheme="majorBidi" w:cstheme="majorBidi"/>
          <w:sz w:val="36"/>
          <w:szCs w:val="36"/>
        </w:rPr>
      </w:pPr>
      <w:r w:rsidRPr="00EF55FA">
        <w:rPr>
          <w:rFonts w:asciiTheme="majorBidi" w:eastAsia="Times New Roman" w:hAnsiTheme="majorBidi" w:cstheme="majorBidi"/>
          <w:sz w:val="36"/>
          <w:szCs w:val="36"/>
        </w:rPr>
        <w:br/>
      </w:r>
      <w:r w:rsidRPr="00266090">
        <w:rPr>
          <w:rFonts w:asciiTheme="majorBidi" w:eastAsia="Times New Roman" w:hAnsiTheme="majorBidi" w:cstheme="majorBidi"/>
          <w:sz w:val="36"/>
          <w:szCs w:val="36"/>
          <w:highlight w:val="lightGray"/>
          <w:u w:val="single"/>
        </w:rPr>
        <w:t>Exemple</w:t>
      </w:r>
      <w:r w:rsidR="00C358F8" w:rsidRPr="00C358F8">
        <w:rPr>
          <w:rFonts w:asciiTheme="majorBidi" w:eastAsia="Times New Roman" w:hAnsiTheme="majorBidi" w:cstheme="majorBidi"/>
          <w:sz w:val="36"/>
          <w:szCs w:val="36"/>
          <w:highlight w:val="lightGray"/>
          <w:u w:val="single"/>
        </w:rPr>
        <w:t>s</w:t>
      </w:r>
      <w:r w:rsidRPr="00EF55FA">
        <w:rPr>
          <w:rFonts w:asciiTheme="majorBidi" w:eastAsia="Times New Roman" w:hAnsiTheme="majorBidi" w:cstheme="majorBidi"/>
          <w:sz w:val="36"/>
          <w:szCs w:val="36"/>
        </w:rPr>
        <w:t xml:space="preserve"> : </w:t>
      </w:r>
    </w:p>
    <w:p w14:paraId="3082B832" w14:textId="77777777" w:rsidR="00DD113B" w:rsidRDefault="00DD113B" w:rsidP="00266090">
      <w:pPr>
        <w:pStyle w:val="ListParagraph"/>
        <w:numPr>
          <w:ilvl w:val="0"/>
          <w:numId w:val="8"/>
        </w:numPr>
        <w:ind w:right="142"/>
        <w:rPr>
          <w:rFonts w:asciiTheme="majorBidi" w:eastAsia="Times New Roman" w:hAnsiTheme="majorBidi" w:cstheme="majorBidi"/>
          <w:sz w:val="36"/>
          <w:szCs w:val="36"/>
        </w:rPr>
      </w:pPr>
      <w:r w:rsidRPr="00266090">
        <w:rPr>
          <w:rFonts w:asciiTheme="majorBidi" w:eastAsia="Times New Roman" w:hAnsiTheme="majorBidi" w:cstheme="majorBidi"/>
          <w:sz w:val="36"/>
          <w:szCs w:val="36"/>
        </w:rPr>
        <w:t xml:space="preserve">Il </w:t>
      </w:r>
      <w:r w:rsidRPr="00C358F8">
        <w:rPr>
          <w:rFonts w:asciiTheme="majorBidi" w:eastAsia="Times New Roman" w:hAnsiTheme="majorBidi" w:cstheme="majorBidi"/>
          <w:b/>
          <w:bCs/>
          <w:i/>
          <w:iCs/>
          <w:sz w:val="36"/>
          <w:szCs w:val="36"/>
          <w:u w:val="single"/>
        </w:rPr>
        <w:t>est</w:t>
      </w:r>
      <w:r w:rsidRPr="00266090">
        <w:rPr>
          <w:rFonts w:asciiTheme="majorBidi" w:eastAsia="Times New Roman" w:hAnsiTheme="majorBidi" w:cstheme="majorBidi"/>
          <w:sz w:val="36"/>
          <w:szCs w:val="36"/>
        </w:rPr>
        <w:t xml:space="preserve"> utile que vous écriviez.</w:t>
      </w:r>
    </w:p>
    <w:p w14:paraId="21E12F2E" w14:textId="77777777" w:rsidR="00266090" w:rsidRPr="00266090" w:rsidRDefault="00266090" w:rsidP="00266090">
      <w:pPr>
        <w:pStyle w:val="ListParagraph"/>
        <w:numPr>
          <w:ilvl w:val="0"/>
          <w:numId w:val="8"/>
        </w:numPr>
        <w:ind w:right="142"/>
        <w:rPr>
          <w:rFonts w:asciiTheme="majorBidi" w:eastAsia="Times New Roman" w:hAnsiTheme="majorBidi" w:cstheme="majorBidi"/>
          <w:sz w:val="36"/>
          <w:szCs w:val="36"/>
        </w:rPr>
      </w:pPr>
      <w:r>
        <w:rPr>
          <w:rFonts w:asciiTheme="majorBidi" w:eastAsia="Times New Roman" w:hAnsiTheme="majorBidi" w:cstheme="majorBidi"/>
          <w:sz w:val="36"/>
          <w:szCs w:val="36"/>
        </w:rPr>
        <w:t xml:space="preserve">Il </w:t>
      </w:r>
      <w:r w:rsidRPr="00C358F8">
        <w:rPr>
          <w:rFonts w:asciiTheme="majorBidi" w:eastAsia="Times New Roman" w:hAnsiTheme="majorBidi" w:cstheme="majorBidi"/>
          <w:b/>
          <w:bCs/>
          <w:i/>
          <w:iCs/>
          <w:sz w:val="36"/>
          <w:szCs w:val="36"/>
          <w:u w:val="single"/>
        </w:rPr>
        <w:t>était</w:t>
      </w:r>
      <w:r>
        <w:rPr>
          <w:rFonts w:asciiTheme="majorBidi" w:eastAsia="Times New Roman" w:hAnsiTheme="majorBidi" w:cstheme="majorBidi"/>
          <w:sz w:val="36"/>
          <w:szCs w:val="36"/>
        </w:rPr>
        <w:t xml:space="preserve"> une fois</w:t>
      </w:r>
      <w:proofErr w:type="gramStart"/>
      <w:r>
        <w:rPr>
          <w:rFonts w:asciiTheme="majorBidi" w:eastAsia="Times New Roman" w:hAnsiTheme="majorBidi" w:cstheme="majorBidi"/>
          <w:sz w:val="36"/>
          <w:szCs w:val="36"/>
        </w:rPr>
        <w:t xml:space="preserve"> ..</w:t>
      </w:r>
      <w:proofErr w:type="gramEnd"/>
    </w:p>
    <w:p w14:paraId="56DBC975" w14:textId="77777777" w:rsidR="00266090" w:rsidRPr="00EF55FA" w:rsidRDefault="00266090" w:rsidP="00266090">
      <w:pPr>
        <w:rPr>
          <w:rFonts w:asciiTheme="majorBidi" w:eastAsia="Times New Roman" w:hAnsiTheme="majorBidi" w:cstheme="majorBidi"/>
          <w:sz w:val="36"/>
          <w:szCs w:val="36"/>
        </w:rPr>
      </w:pPr>
    </w:p>
    <w:p w14:paraId="48CC6DDD" w14:textId="77777777" w:rsidR="00DD113B" w:rsidRPr="00EF55FA" w:rsidRDefault="00DD113B" w:rsidP="00EF55FA">
      <w:pPr>
        <w:rPr>
          <w:rFonts w:asciiTheme="majorBidi" w:eastAsia="Times New Roman" w:hAnsiTheme="majorBidi" w:cstheme="majorBidi"/>
          <w:sz w:val="36"/>
          <w:szCs w:val="36"/>
        </w:rPr>
      </w:pPr>
    </w:p>
    <w:p w14:paraId="659F8163" w14:textId="77777777" w:rsidR="00DD113B" w:rsidRPr="00EF55FA" w:rsidRDefault="00DD113B" w:rsidP="00EF55FA">
      <w:pPr>
        <w:rPr>
          <w:rFonts w:asciiTheme="majorBidi" w:eastAsia="Times New Roman" w:hAnsiTheme="majorBidi" w:cstheme="majorBidi"/>
          <w:sz w:val="36"/>
          <w:szCs w:val="36"/>
        </w:rPr>
      </w:pPr>
    </w:p>
    <w:p w14:paraId="3333A575" w14:textId="77777777" w:rsidR="00DD113B" w:rsidRDefault="00DD113B" w:rsidP="00684D8D">
      <w:pPr>
        <w:pStyle w:val="NormalWeb"/>
        <w:spacing w:before="200" w:beforeAutospacing="0" w:line="360" w:lineRule="auto"/>
        <w:ind w:left="720"/>
        <w:jc w:val="center"/>
        <w:rPr>
          <w:rFonts w:asciiTheme="majorHAnsi" w:hAnsiTheme="majorHAnsi" w:cs="Arial"/>
          <w:color w:val="000000"/>
          <w:sz w:val="32"/>
          <w:szCs w:val="32"/>
        </w:rPr>
      </w:pPr>
    </w:p>
    <w:p w14:paraId="5F5F41F5" w14:textId="77777777" w:rsidR="00DD113B" w:rsidRDefault="00DD113B" w:rsidP="00684D8D">
      <w:pPr>
        <w:pStyle w:val="NormalWeb"/>
        <w:spacing w:before="200" w:beforeAutospacing="0" w:line="360" w:lineRule="auto"/>
        <w:ind w:left="720"/>
        <w:jc w:val="center"/>
        <w:rPr>
          <w:rFonts w:asciiTheme="majorHAnsi" w:hAnsiTheme="majorHAnsi" w:cs="Arial"/>
          <w:color w:val="000000"/>
          <w:sz w:val="32"/>
          <w:szCs w:val="32"/>
        </w:rPr>
      </w:pPr>
    </w:p>
    <w:p w14:paraId="647246A4" w14:textId="77777777" w:rsidR="00266090" w:rsidRDefault="00266090" w:rsidP="00684D8D">
      <w:pPr>
        <w:pStyle w:val="NormalWeb"/>
        <w:spacing w:before="200" w:beforeAutospacing="0" w:line="360" w:lineRule="auto"/>
        <w:ind w:left="720"/>
        <w:jc w:val="center"/>
        <w:rPr>
          <w:rFonts w:asciiTheme="majorHAnsi" w:hAnsiTheme="majorHAnsi" w:cs="Arial"/>
          <w:color w:val="000000"/>
          <w:sz w:val="32"/>
          <w:szCs w:val="32"/>
        </w:rPr>
      </w:pPr>
    </w:p>
    <w:p w14:paraId="0F0CFE56" w14:textId="77777777" w:rsidR="00266090" w:rsidRDefault="00266090" w:rsidP="00684D8D">
      <w:pPr>
        <w:pStyle w:val="NormalWeb"/>
        <w:spacing w:before="200" w:beforeAutospacing="0" w:line="360" w:lineRule="auto"/>
        <w:ind w:left="720"/>
        <w:jc w:val="center"/>
        <w:rPr>
          <w:rFonts w:asciiTheme="majorHAnsi" w:hAnsiTheme="majorHAnsi" w:cs="Arial"/>
          <w:color w:val="000000"/>
          <w:sz w:val="32"/>
          <w:szCs w:val="32"/>
        </w:rPr>
      </w:pPr>
    </w:p>
    <w:p w14:paraId="0085ED48" w14:textId="77777777" w:rsidR="00266090" w:rsidRDefault="00266090" w:rsidP="00684D8D">
      <w:pPr>
        <w:pStyle w:val="NormalWeb"/>
        <w:spacing w:before="200" w:beforeAutospacing="0" w:line="360" w:lineRule="auto"/>
        <w:ind w:left="720"/>
        <w:jc w:val="center"/>
        <w:rPr>
          <w:rFonts w:asciiTheme="majorHAnsi" w:hAnsiTheme="majorHAnsi" w:cs="Arial"/>
          <w:color w:val="000000"/>
          <w:sz w:val="32"/>
          <w:szCs w:val="32"/>
        </w:rPr>
      </w:pPr>
    </w:p>
    <w:p w14:paraId="2CEC93F0" w14:textId="77777777" w:rsidR="00266090" w:rsidRDefault="00266090" w:rsidP="00684D8D">
      <w:pPr>
        <w:pStyle w:val="NormalWeb"/>
        <w:spacing w:before="200" w:beforeAutospacing="0" w:line="360" w:lineRule="auto"/>
        <w:ind w:left="720"/>
        <w:jc w:val="center"/>
        <w:rPr>
          <w:rFonts w:asciiTheme="majorHAnsi" w:hAnsiTheme="majorHAnsi" w:cs="Arial"/>
          <w:color w:val="000000"/>
          <w:sz w:val="32"/>
          <w:szCs w:val="32"/>
        </w:rPr>
      </w:pPr>
    </w:p>
    <w:p w14:paraId="0AF41B2F" w14:textId="77777777" w:rsidR="00266090" w:rsidRDefault="00266090" w:rsidP="00684D8D">
      <w:pPr>
        <w:pStyle w:val="NormalWeb"/>
        <w:spacing w:before="200" w:beforeAutospacing="0" w:line="360" w:lineRule="auto"/>
        <w:ind w:left="720"/>
        <w:jc w:val="center"/>
        <w:rPr>
          <w:rFonts w:asciiTheme="majorHAnsi" w:hAnsiTheme="majorHAnsi" w:cs="Arial"/>
          <w:color w:val="000000"/>
          <w:sz w:val="32"/>
          <w:szCs w:val="32"/>
        </w:rPr>
      </w:pPr>
    </w:p>
    <w:p w14:paraId="51C39382" w14:textId="77777777" w:rsidR="00266090" w:rsidRDefault="00266090" w:rsidP="00684D8D">
      <w:pPr>
        <w:pStyle w:val="NormalWeb"/>
        <w:spacing w:before="200" w:beforeAutospacing="0" w:line="360" w:lineRule="auto"/>
        <w:ind w:left="720"/>
        <w:jc w:val="center"/>
        <w:rPr>
          <w:rFonts w:asciiTheme="majorHAnsi" w:hAnsiTheme="majorHAnsi" w:cs="Arial"/>
          <w:color w:val="000000"/>
          <w:sz w:val="32"/>
          <w:szCs w:val="32"/>
        </w:rPr>
      </w:pPr>
    </w:p>
    <w:p w14:paraId="56FEB19D" w14:textId="77777777" w:rsidR="00266090" w:rsidRDefault="00266090" w:rsidP="00684D8D">
      <w:pPr>
        <w:pStyle w:val="NormalWeb"/>
        <w:spacing w:before="200" w:beforeAutospacing="0" w:line="360" w:lineRule="auto"/>
        <w:ind w:left="720"/>
        <w:jc w:val="center"/>
        <w:rPr>
          <w:rFonts w:asciiTheme="majorHAnsi" w:hAnsiTheme="majorHAnsi" w:cs="Arial"/>
          <w:color w:val="000000"/>
          <w:sz w:val="32"/>
          <w:szCs w:val="32"/>
        </w:rPr>
      </w:pPr>
    </w:p>
    <w:p w14:paraId="03F0ABDB" w14:textId="77777777" w:rsidR="00684D8D" w:rsidRPr="00BA6328" w:rsidRDefault="00684D8D" w:rsidP="00684D8D">
      <w:pPr>
        <w:pStyle w:val="NormalWeb"/>
        <w:spacing w:before="200" w:beforeAutospacing="0" w:line="360" w:lineRule="auto"/>
        <w:ind w:left="720"/>
        <w:jc w:val="center"/>
        <w:rPr>
          <w:rFonts w:asciiTheme="majorHAnsi" w:hAnsiTheme="majorHAnsi" w:cs="Arial"/>
          <w:color w:val="000000"/>
          <w:sz w:val="32"/>
          <w:szCs w:val="32"/>
        </w:rPr>
      </w:pPr>
      <w:r>
        <w:rPr>
          <w:rFonts w:asciiTheme="majorHAnsi" w:hAnsiTheme="majorHAnsi" w:cs="Arial" w:hint="cs"/>
          <w:color w:val="000000"/>
          <w:sz w:val="32"/>
          <w:szCs w:val="32"/>
          <w:rtl/>
        </w:rPr>
        <w:t>*_*_*_*_*_*_*_*_*_/_*_*_*_*_*_*_*_*_*</w:t>
      </w:r>
    </w:p>
    <w:p w14:paraId="42FD9F8A" w14:textId="77777777" w:rsidR="00634D23" w:rsidRPr="00A95379" w:rsidRDefault="00634D23" w:rsidP="00B145A1">
      <w:pPr>
        <w:bidi/>
        <w:spacing w:line="360" w:lineRule="auto"/>
        <w:ind w:left="284" w:right="283"/>
        <w:rPr>
          <w:rFonts w:asciiTheme="majorBidi" w:hAnsiTheme="majorBidi" w:cstheme="majorBidi"/>
          <w:sz w:val="36"/>
          <w:szCs w:val="36"/>
          <w:rtl/>
          <w:lang w:bidi="ar-MA"/>
        </w:rPr>
      </w:pPr>
      <w:r>
        <w:rPr>
          <w:rFonts w:asciiTheme="majorBidi" w:hAnsiTheme="majorBidi" w:cstheme="majorBidi"/>
          <w:noProof/>
          <w:sz w:val="36"/>
          <w:szCs w:val="36"/>
          <w:rtl/>
        </w:rPr>
        <w:drawing>
          <wp:anchor distT="0" distB="0" distL="114300" distR="114300" simplePos="0" relativeHeight="251661312" behindDoc="1" locked="0" layoutInCell="1" allowOverlap="1" wp14:anchorId="5151B4DC" wp14:editId="4694433F">
            <wp:simplePos x="0" y="0"/>
            <wp:positionH relativeFrom="column">
              <wp:posOffset>2740025</wp:posOffset>
            </wp:positionH>
            <wp:positionV relativeFrom="paragraph">
              <wp:posOffset>300990</wp:posOffset>
            </wp:positionV>
            <wp:extent cx="880110" cy="617220"/>
            <wp:effectExtent l="19050" t="0" r="0" b="0"/>
            <wp:wrapSquare wrapText="bothSides"/>
            <wp:docPr id="5" name="Image 3" descr="C:\Users\Illegal Mind\Pictures\youtub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llegal Mind\Pictures\youtube-logo.jpg"/>
                    <pic:cNvPicPr>
                      <a:picLocks noChangeAspect="1" noChangeArrowheads="1"/>
                    </pic:cNvPicPr>
                  </pic:nvPicPr>
                  <pic:blipFill>
                    <a:blip r:embed="rId10" cstate="print"/>
                    <a:srcRect/>
                    <a:stretch>
                      <a:fillRect/>
                    </a:stretch>
                  </pic:blipFill>
                  <pic:spPr bwMode="auto">
                    <a:xfrm>
                      <a:off x="0" y="0"/>
                      <a:ext cx="880110" cy="617220"/>
                    </a:xfrm>
                    <a:prstGeom prst="rect">
                      <a:avLst/>
                    </a:prstGeom>
                    <a:noFill/>
                    <a:ln w="9525">
                      <a:noFill/>
                      <a:miter lim="800000"/>
                      <a:headEnd/>
                      <a:tailEnd/>
                    </a:ln>
                  </pic:spPr>
                </pic:pic>
              </a:graphicData>
            </a:graphic>
          </wp:anchor>
        </w:drawing>
      </w:r>
    </w:p>
    <w:p w14:paraId="16DE46B4" w14:textId="77777777" w:rsidR="00E96D19" w:rsidRPr="00A95379" w:rsidRDefault="00E96D19" w:rsidP="006C0579">
      <w:pPr>
        <w:bidi/>
        <w:spacing w:line="360" w:lineRule="auto"/>
        <w:ind w:right="283" w:firstLine="284"/>
        <w:rPr>
          <w:rFonts w:asciiTheme="majorBidi" w:hAnsiTheme="majorBidi" w:cstheme="majorBidi"/>
          <w:sz w:val="36"/>
          <w:szCs w:val="36"/>
          <w:rtl/>
          <w:lang w:bidi="ar-MA"/>
        </w:rPr>
      </w:pPr>
      <w:r w:rsidRPr="00A95379">
        <w:rPr>
          <w:rFonts w:asciiTheme="majorBidi" w:hAnsiTheme="majorBidi" w:cstheme="majorBidi"/>
          <w:sz w:val="36"/>
          <w:szCs w:val="36"/>
          <w:rtl/>
          <w:lang w:bidi="ar-MA"/>
        </w:rPr>
        <w:t xml:space="preserve">للاشتراك على قناتنا في اليوتيوب : </w:t>
      </w:r>
      <w:hyperlink r:id="rId11" w:history="1">
        <w:r w:rsidRPr="00B82FDB">
          <w:rPr>
            <w:rStyle w:val="Hyperlink"/>
            <w:rFonts w:asciiTheme="majorBidi" w:hAnsiTheme="majorBidi" w:cstheme="majorBidi"/>
            <w:color w:val="FF0000"/>
            <w:sz w:val="36"/>
            <w:szCs w:val="36"/>
            <w:lang w:bidi="ar-MA"/>
          </w:rPr>
          <w:t>https://www.youtube.com/channel/UChBYfDngfjwksWiCo8FHUFw</w:t>
        </w:r>
      </w:hyperlink>
    </w:p>
    <w:p w14:paraId="684B2B80" w14:textId="77777777" w:rsidR="006C0579" w:rsidRDefault="006C0579" w:rsidP="002E1896">
      <w:pPr>
        <w:bidi/>
        <w:spacing w:line="360" w:lineRule="auto"/>
        <w:ind w:left="284" w:right="283"/>
        <w:rPr>
          <w:rFonts w:asciiTheme="majorBidi" w:hAnsiTheme="majorBidi" w:cstheme="majorBidi"/>
          <w:sz w:val="36"/>
          <w:szCs w:val="36"/>
          <w:rtl/>
          <w:lang w:bidi="ar-MA"/>
        </w:rPr>
      </w:pPr>
      <w:r>
        <w:rPr>
          <w:rFonts w:asciiTheme="majorBidi" w:hAnsiTheme="majorBidi" w:cstheme="majorBidi" w:hint="cs"/>
          <w:noProof/>
          <w:sz w:val="36"/>
          <w:szCs w:val="36"/>
          <w:rtl/>
        </w:rPr>
        <w:drawing>
          <wp:anchor distT="0" distB="0" distL="114300" distR="114300" simplePos="0" relativeHeight="251662336" behindDoc="1" locked="0" layoutInCell="1" allowOverlap="1" wp14:anchorId="40E4B43C" wp14:editId="20E32E4D">
            <wp:simplePos x="0" y="0"/>
            <wp:positionH relativeFrom="column">
              <wp:posOffset>2839085</wp:posOffset>
            </wp:positionH>
            <wp:positionV relativeFrom="paragraph">
              <wp:posOffset>216535</wp:posOffset>
            </wp:positionV>
            <wp:extent cx="781050" cy="594360"/>
            <wp:effectExtent l="19050" t="0" r="0" b="0"/>
            <wp:wrapTight wrapText="bothSides">
              <wp:wrapPolygon edited="0">
                <wp:start x="-527" y="0"/>
                <wp:lineTo x="-527" y="20769"/>
                <wp:lineTo x="21600" y="20769"/>
                <wp:lineTo x="21600" y="0"/>
                <wp:lineTo x="-527" y="0"/>
              </wp:wrapPolygon>
            </wp:wrapTight>
            <wp:docPr id="6" name="Image 4" descr="C:\Users\Illegal Mind\Pictures\gestion-page-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llegal Mind\Pictures\gestion-page-facebook.jpg"/>
                    <pic:cNvPicPr>
                      <a:picLocks noChangeAspect="1" noChangeArrowheads="1"/>
                    </pic:cNvPicPr>
                  </pic:nvPicPr>
                  <pic:blipFill>
                    <a:blip r:embed="rId12" cstate="print"/>
                    <a:srcRect/>
                    <a:stretch>
                      <a:fillRect/>
                    </a:stretch>
                  </pic:blipFill>
                  <pic:spPr bwMode="auto">
                    <a:xfrm>
                      <a:off x="0" y="0"/>
                      <a:ext cx="781050" cy="594360"/>
                    </a:xfrm>
                    <a:prstGeom prst="rect">
                      <a:avLst/>
                    </a:prstGeom>
                    <a:noFill/>
                    <a:ln w="9525">
                      <a:noFill/>
                      <a:miter lim="800000"/>
                      <a:headEnd/>
                      <a:tailEnd/>
                    </a:ln>
                  </pic:spPr>
                </pic:pic>
              </a:graphicData>
            </a:graphic>
          </wp:anchor>
        </w:drawing>
      </w:r>
    </w:p>
    <w:p w14:paraId="26D0AB9D" w14:textId="77777777" w:rsidR="00634D23" w:rsidRDefault="00E96D19" w:rsidP="006C0579">
      <w:pPr>
        <w:bidi/>
        <w:spacing w:line="360" w:lineRule="auto"/>
        <w:ind w:left="284" w:right="283"/>
        <w:rPr>
          <w:rFonts w:asciiTheme="majorBidi" w:hAnsiTheme="majorBidi" w:cstheme="majorBidi"/>
          <w:sz w:val="36"/>
          <w:szCs w:val="36"/>
          <w:rtl/>
          <w:lang w:bidi="ar-MA"/>
        </w:rPr>
      </w:pPr>
      <w:r w:rsidRPr="00A95379">
        <w:rPr>
          <w:rFonts w:asciiTheme="majorBidi" w:hAnsiTheme="majorBidi" w:cstheme="majorBidi"/>
          <w:sz w:val="36"/>
          <w:szCs w:val="36"/>
          <w:rtl/>
          <w:lang w:bidi="ar-MA"/>
        </w:rPr>
        <w:t>للالتحاق بصفحتنا على الفيسبوك :</w:t>
      </w:r>
      <w:r w:rsidR="00634D23" w:rsidRPr="00634D2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2E545EE8" w14:textId="77777777" w:rsidR="00E96D19" w:rsidRPr="00B82FDB" w:rsidRDefault="00E96D19" w:rsidP="006C0579">
      <w:pPr>
        <w:bidi/>
        <w:spacing w:line="360" w:lineRule="auto"/>
        <w:ind w:left="284" w:right="283"/>
        <w:rPr>
          <w:color w:val="17365D" w:themeColor="text2" w:themeShade="BF"/>
          <w:rtl/>
        </w:rPr>
      </w:pPr>
      <w:r w:rsidRPr="00A95379">
        <w:rPr>
          <w:rFonts w:asciiTheme="majorBidi" w:hAnsiTheme="majorBidi" w:cstheme="majorBidi"/>
          <w:sz w:val="36"/>
          <w:szCs w:val="36"/>
          <w:rtl/>
          <w:lang w:bidi="ar-MA"/>
        </w:rPr>
        <w:t xml:space="preserve"> </w:t>
      </w:r>
      <w:hyperlink r:id="rId13" w:history="1">
        <w:r w:rsidRPr="00B82FDB">
          <w:rPr>
            <w:rStyle w:val="Hyperlink"/>
            <w:rFonts w:asciiTheme="majorBidi" w:hAnsiTheme="majorBidi" w:cstheme="majorBidi"/>
            <w:color w:val="17365D" w:themeColor="text2" w:themeShade="BF"/>
            <w:sz w:val="36"/>
            <w:szCs w:val="36"/>
            <w:lang w:bidi="ar-MA"/>
          </w:rPr>
          <w:t>https://www.facebook.com/ap.francais</w:t>
        </w:r>
      </w:hyperlink>
    </w:p>
    <w:p w14:paraId="75C9BEF2" w14:textId="77777777" w:rsidR="006C0579" w:rsidRDefault="006C0579" w:rsidP="006C0579">
      <w:pPr>
        <w:bidi/>
        <w:spacing w:line="360" w:lineRule="auto"/>
        <w:ind w:right="283"/>
        <w:rPr>
          <w:rFonts w:asciiTheme="majorBidi" w:hAnsiTheme="majorBidi" w:cstheme="majorBidi"/>
          <w:sz w:val="36"/>
          <w:szCs w:val="36"/>
          <w:rtl/>
          <w:lang w:bidi="ar-MA"/>
        </w:rPr>
      </w:pPr>
      <w:r>
        <w:rPr>
          <w:rFonts w:asciiTheme="majorBidi" w:hAnsiTheme="majorBidi" w:cstheme="majorBidi"/>
          <w:noProof/>
          <w:sz w:val="36"/>
          <w:szCs w:val="36"/>
          <w:rtl/>
        </w:rPr>
        <w:drawing>
          <wp:anchor distT="0" distB="0" distL="114300" distR="114300" simplePos="0" relativeHeight="251663360" behindDoc="0" locked="0" layoutInCell="1" allowOverlap="1" wp14:anchorId="467404E8" wp14:editId="6BED1650">
            <wp:simplePos x="0" y="0"/>
            <wp:positionH relativeFrom="column">
              <wp:posOffset>3783965</wp:posOffset>
            </wp:positionH>
            <wp:positionV relativeFrom="paragraph">
              <wp:posOffset>283210</wp:posOffset>
            </wp:positionV>
            <wp:extent cx="674370" cy="678180"/>
            <wp:effectExtent l="19050" t="0" r="0" b="0"/>
            <wp:wrapNone/>
            <wp:docPr id="2" name="Image 1" descr="C:\Users\Illegal Mind\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legal Mind\Downloads\images.jpg"/>
                    <pic:cNvPicPr>
                      <a:picLocks noChangeAspect="1" noChangeArrowheads="1"/>
                    </pic:cNvPicPr>
                  </pic:nvPicPr>
                  <pic:blipFill>
                    <a:blip r:embed="rId14"/>
                    <a:srcRect/>
                    <a:stretch>
                      <a:fillRect/>
                    </a:stretch>
                  </pic:blipFill>
                  <pic:spPr bwMode="auto">
                    <a:xfrm>
                      <a:off x="0" y="0"/>
                      <a:ext cx="674370" cy="678180"/>
                    </a:xfrm>
                    <a:prstGeom prst="rect">
                      <a:avLst/>
                    </a:prstGeom>
                    <a:noFill/>
                    <a:ln w="9525">
                      <a:noFill/>
                      <a:miter lim="800000"/>
                      <a:headEnd/>
                      <a:tailEnd/>
                    </a:ln>
                  </pic:spPr>
                </pic:pic>
              </a:graphicData>
            </a:graphic>
          </wp:anchor>
        </w:drawing>
      </w:r>
    </w:p>
    <w:p w14:paraId="57AF53DB" w14:textId="77777777" w:rsidR="00E96D19" w:rsidRDefault="006C0579" w:rsidP="006C0579">
      <w:pPr>
        <w:bidi/>
        <w:spacing w:line="360" w:lineRule="auto"/>
        <w:ind w:right="283"/>
        <w:rPr>
          <w:rFonts w:ascii="AR BLANCA" w:hAnsi="AR BLANCA"/>
          <w:sz w:val="32"/>
          <w:szCs w:val="32"/>
          <w:rtl/>
        </w:rPr>
      </w:pPr>
      <w:r w:rsidRPr="006C0579">
        <w:rPr>
          <w:rFonts w:asciiTheme="majorBidi" w:hAnsiTheme="majorBidi" w:cstheme="majorBidi" w:hint="cs"/>
          <w:sz w:val="36"/>
          <w:szCs w:val="36"/>
          <w:rtl/>
          <w:lang w:bidi="ar-MA"/>
        </w:rPr>
        <w:t>و كذلك حسابنا في التويتر</w:t>
      </w:r>
      <w:r>
        <w:rPr>
          <w:rFonts w:ascii="AR BLANCA" w:hAnsi="AR BLANCA" w:hint="cs"/>
          <w:sz w:val="32"/>
          <w:szCs w:val="32"/>
          <w:rtl/>
          <w:lang w:bidi="ar-MA"/>
        </w:rPr>
        <w:t xml:space="preserve"> : </w:t>
      </w:r>
    </w:p>
    <w:p w14:paraId="7C30E1D4" w14:textId="77777777" w:rsidR="00E96D19" w:rsidRPr="006C0579" w:rsidRDefault="006C0579" w:rsidP="006C0579">
      <w:pPr>
        <w:spacing w:line="360" w:lineRule="auto"/>
        <w:ind w:left="284" w:right="283"/>
        <w:jc w:val="right"/>
        <w:rPr>
          <w:rStyle w:val="Hyperlink"/>
          <w:rFonts w:asciiTheme="majorBidi" w:hAnsiTheme="majorBidi" w:cstheme="majorBidi"/>
          <w:color w:val="548DD4" w:themeColor="text2" w:themeTint="99"/>
          <w:sz w:val="36"/>
          <w:szCs w:val="36"/>
        </w:rPr>
      </w:pPr>
      <w:r w:rsidRPr="006C0579">
        <w:rPr>
          <w:rStyle w:val="Hyperlink"/>
          <w:rFonts w:asciiTheme="majorBidi" w:hAnsiTheme="majorBidi" w:cstheme="majorBidi"/>
          <w:color w:val="548DD4" w:themeColor="text2" w:themeTint="99"/>
          <w:sz w:val="36"/>
          <w:szCs w:val="36"/>
          <w:lang w:bidi="ar-MA"/>
        </w:rPr>
        <w:t>https://twitter.com/appfrancais</w:t>
      </w:r>
    </w:p>
    <w:p w14:paraId="7A548A15" w14:textId="77777777" w:rsidR="00E96D19" w:rsidRDefault="00E96D19" w:rsidP="002E1896">
      <w:pPr>
        <w:bidi/>
        <w:ind w:left="284" w:right="283"/>
        <w:rPr>
          <w:rFonts w:ascii="AR BLANCA" w:hAnsi="AR BLANCA"/>
          <w:sz w:val="32"/>
          <w:szCs w:val="32"/>
          <w:rtl/>
          <w:lang w:bidi="ar-MA"/>
        </w:rPr>
      </w:pPr>
    </w:p>
    <w:p w14:paraId="18424270" w14:textId="77777777" w:rsidR="006C0579" w:rsidRPr="006C0579" w:rsidRDefault="006C0579" w:rsidP="006C0579">
      <w:pPr>
        <w:bidi/>
        <w:ind w:left="284" w:right="283"/>
        <w:rPr>
          <w:rFonts w:ascii="AR BLANCA" w:hAnsi="AR BLANCA"/>
          <w:sz w:val="32"/>
          <w:szCs w:val="32"/>
          <w:u w:val="single"/>
          <w:rtl/>
          <w:lang w:bidi="ar-MA"/>
        </w:rPr>
      </w:pPr>
      <w:r w:rsidRPr="006C0579">
        <w:rPr>
          <w:rFonts w:asciiTheme="majorBidi" w:hAnsiTheme="majorBidi" w:cstheme="majorBidi" w:hint="cs"/>
          <w:sz w:val="36"/>
          <w:szCs w:val="36"/>
          <w:rtl/>
          <w:lang w:bidi="ar-MA"/>
        </w:rPr>
        <w:t>موقع مدونة تعلم اللغة الفرنسية</w:t>
      </w:r>
      <w:r>
        <w:rPr>
          <w:rFonts w:ascii="AR BLANCA" w:hAnsi="AR BLANCA" w:hint="cs"/>
          <w:sz w:val="32"/>
          <w:szCs w:val="32"/>
          <w:rtl/>
          <w:lang w:bidi="ar-MA"/>
        </w:rPr>
        <w:t xml:space="preserve"> :</w:t>
      </w:r>
    </w:p>
    <w:p w14:paraId="40FB9170" w14:textId="77777777" w:rsidR="006C0579" w:rsidRPr="006C0579" w:rsidRDefault="006C0579" w:rsidP="006C0579">
      <w:pPr>
        <w:bidi/>
        <w:ind w:right="283"/>
        <w:rPr>
          <w:rFonts w:asciiTheme="majorBidi" w:hAnsiTheme="majorBidi" w:cstheme="majorBidi"/>
          <w:b/>
          <w:bCs/>
          <w:sz w:val="44"/>
          <w:szCs w:val="44"/>
          <w:lang w:bidi="ar-MA"/>
        </w:rPr>
      </w:pPr>
      <w:r w:rsidRPr="006C0579">
        <w:rPr>
          <w:rFonts w:asciiTheme="majorBidi" w:hAnsiTheme="majorBidi" w:cstheme="majorBidi"/>
          <w:b/>
          <w:bCs/>
          <w:sz w:val="44"/>
          <w:szCs w:val="44"/>
          <w:highlight w:val="cyan"/>
          <w:u w:val="single"/>
          <w:lang w:bidi="ar-MA"/>
        </w:rPr>
        <w:t>http://www.applefrancais.blogspot.com</w:t>
      </w:r>
      <w:r w:rsidRPr="006C0579">
        <w:rPr>
          <w:rFonts w:asciiTheme="majorBidi" w:hAnsiTheme="majorBidi" w:cstheme="majorBidi"/>
          <w:b/>
          <w:bCs/>
          <w:sz w:val="44"/>
          <w:szCs w:val="44"/>
          <w:highlight w:val="cyan"/>
          <w:rtl/>
          <w:lang w:bidi="ar-MA"/>
        </w:rPr>
        <w:t>/</w:t>
      </w:r>
    </w:p>
    <w:sectPr w:rsidR="006C0579" w:rsidRPr="006C0579" w:rsidSect="00DA76B4">
      <w:pgSz w:w="11906" w:h="16838"/>
      <w:pgMar w:top="284" w:right="707" w:bottom="142" w:left="851" w:header="708" w:footer="708" w:gutter="0"/>
      <w:pgBorders w:offsetFrom="page">
        <w:top w:val="marqueeToothed" w:sz="3" w:space="24" w:color="auto"/>
        <w:left w:val="marqueeToothed" w:sz="3" w:space="24" w:color="auto"/>
        <w:bottom w:val="marqueeToothed" w:sz="3" w:space="24" w:color="auto"/>
        <w:right w:val="marqueeToothed" w:sz="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e Castor">
    <w:altName w:val="Pere Castor"/>
    <w:panose1 w:val="00000000000000000000"/>
    <w:charset w:val="00"/>
    <w:family w:val="swiss"/>
    <w:notTrueType/>
    <w:pitch w:val="default"/>
    <w:sig w:usb0="00000003" w:usb1="00000000" w:usb2="00000000" w:usb3="00000000" w:csb0="00000001" w:csb1="00000000"/>
  </w:font>
  <w:font w:name="Maiandra GD">
    <w:altName w:val="Maiandra GD"/>
    <w:charset w:val="00"/>
    <w:family w:val="swiss"/>
    <w:pitch w:val="variable"/>
    <w:sig w:usb0="00000003" w:usb1="00000000" w:usb2="00000000" w:usb3="00000000" w:csb0="00000001" w:csb1="00000000"/>
  </w:font>
  <w:font w:name="AR BLANCA">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208C9"/>
    <w:multiLevelType w:val="hybridMultilevel"/>
    <w:tmpl w:val="FE800F0A"/>
    <w:lvl w:ilvl="0" w:tplc="8612E872">
      <w:numFmt w:val="bullet"/>
      <w:lvlText w:val="-"/>
      <w:lvlJc w:val="left"/>
      <w:pPr>
        <w:ind w:left="720" w:hanging="360"/>
      </w:pPr>
      <w:rPr>
        <w:rFonts w:ascii="Arial" w:eastAsiaTheme="minorEastAsia" w:hAnsi="Arial" w:cs="Arial" w:hint="default"/>
        <w:color w:val="000000"/>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60786C"/>
    <w:multiLevelType w:val="hybridMultilevel"/>
    <w:tmpl w:val="702009BA"/>
    <w:lvl w:ilvl="0" w:tplc="75F6E596">
      <w:start w:val="1"/>
      <w:numFmt w:val="upperLetter"/>
      <w:lvlText w:val="%1."/>
      <w:lvlJc w:val="left"/>
      <w:pPr>
        <w:ind w:left="1069" w:hanging="360"/>
      </w:pPr>
      <w:rPr>
        <w:rFonts w:cstheme="minorBidi"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495510C5"/>
    <w:multiLevelType w:val="hybridMultilevel"/>
    <w:tmpl w:val="96C0C67C"/>
    <w:lvl w:ilvl="0" w:tplc="E8EE8BBE">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AA37B8"/>
    <w:multiLevelType w:val="hybridMultilevel"/>
    <w:tmpl w:val="C302B01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C4B6E6B"/>
    <w:multiLevelType w:val="hybridMultilevel"/>
    <w:tmpl w:val="AD3A0696"/>
    <w:lvl w:ilvl="0" w:tplc="20DA9D44">
      <w:start w:val="1"/>
      <w:numFmt w:val="upperLetter"/>
      <w:lvlText w:val="%1."/>
      <w:lvlJc w:val="left"/>
      <w:pPr>
        <w:ind w:left="1603" w:hanging="468"/>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5" w15:restartNumberingAfterBreak="0">
    <w:nsid w:val="67835ADC"/>
    <w:multiLevelType w:val="multilevel"/>
    <w:tmpl w:val="990A8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CC29F2"/>
    <w:multiLevelType w:val="hybridMultilevel"/>
    <w:tmpl w:val="79B461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AA3D9B"/>
    <w:multiLevelType w:val="multilevel"/>
    <w:tmpl w:val="5A249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1"/>
  </w:num>
  <w:num w:numId="5">
    <w:abstractNumId w:val="5"/>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7"/>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049A3"/>
    <w:rsid w:val="000031AF"/>
    <w:rsid w:val="00020512"/>
    <w:rsid w:val="00023948"/>
    <w:rsid w:val="00032E1C"/>
    <w:rsid w:val="000425DC"/>
    <w:rsid w:val="00045436"/>
    <w:rsid w:val="0005599B"/>
    <w:rsid w:val="00086391"/>
    <w:rsid w:val="000C6985"/>
    <w:rsid w:val="000D0673"/>
    <w:rsid w:val="000D18DF"/>
    <w:rsid w:val="000E25C2"/>
    <w:rsid w:val="000E3984"/>
    <w:rsid w:val="000F5722"/>
    <w:rsid w:val="000F5EC5"/>
    <w:rsid w:val="00103840"/>
    <w:rsid w:val="0011771D"/>
    <w:rsid w:val="00117D6B"/>
    <w:rsid w:val="00122298"/>
    <w:rsid w:val="001255B6"/>
    <w:rsid w:val="00146B85"/>
    <w:rsid w:val="00150E1A"/>
    <w:rsid w:val="00156195"/>
    <w:rsid w:val="00162DD7"/>
    <w:rsid w:val="001631D8"/>
    <w:rsid w:val="0016756D"/>
    <w:rsid w:val="001800D5"/>
    <w:rsid w:val="001824FF"/>
    <w:rsid w:val="00195B4A"/>
    <w:rsid w:val="001A0C90"/>
    <w:rsid w:val="001D6BC1"/>
    <w:rsid w:val="001D77C1"/>
    <w:rsid w:val="0020290E"/>
    <w:rsid w:val="00212638"/>
    <w:rsid w:val="002467BE"/>
    <w:rsid w:val="00266090"/>
    <w:rsid w:val="0027026C"/>
    <w:rsid w:val="0028147E"/>
    <w:rsid w:val="002827E0"/>
    <w:rsid w:val="00283848"/>
    <w:rsid w:val="00285CB3"/>
    <w:rsid w:val="002B2025"/>
    <w:rsid w:val="002D2504"/>
    <w:rsid w:val="002D5C52"/>
    <w:rsid w:val="002E1896"/>
    <w:rsid w:val="002E66C6"/>
    <w:rsid w:val="00300693"/>
    <w:rsid w:val="00336E50"/>
    <w:rsid w:val="00345428"/>
    <w:rsid w:val="00387ACC"/>
    <w:rsid w:val="00395368"/>
    <w:rsid w:val="003958EA"/>
    <w:rsid w:val="003976A3"/>
    <w:rsid w:val="003A398B"/>
    <w:rsid w:val="003A3C5D"/>
    <w:rsid w:val="003B08F1"/>
    <w:rsid w:val="003E2FC8"/>
    <w:rsid w:val="003E6AAF"/>
    <w:rsid w:val="003E712B"/>
    <w:rsid w:val="003F0BF9"/>
    <w:rsid w:val="00401348"/>
    <w:rsid w:val="00404412"/>
    <w:rsid w:val="0040640C"/>
    <w:rsid w:val="004177E9"/>
    <w:rsid w:val="00432E70"/>
    <w:rsid w:val="00455B8D"/>
    <w:rsid w:val="004660E6"/>
    <w:rsid w:val="00481778"/>
    <w:rsid w:val="00490A77"/>
    <w:rsid w:val="00497C95"/>
    <w:rsid w:val="004C5B71"/>
    <w:rsid w:val="004D5F9A"/>
    <w:rsid w:val="004E1332"/>
    <w:rsid w:val="004F3E41"/>
    <w:rsid w:val="00502A9D"/>
    <w:rsid w:val="00515270"/>
    <w:rsid w:val="00516FE1"/>
    <w:rsid w:val="00517666"/>
    <w:rsid w:val="0052095C"/>
    <w:rsid w:val="005267A7"/>
    <w:rsid w:val="005267C6"/>
    <w:rsid w:val="005553D6"/>
    <w:rsid w:val="00556842"/>
    <w:rsid w:val="00577DA6"/>
    <w:rsid w:val="00582130"/>
    <w:rsid w:val="00586742"/>
    <w:rsid w:val="005A1244"/>
    <w:rsid w:val="005B39D6"/>
    <w:rsid w:val="005C1761"/>
    <w:rsid w:val="005C253C"/>
    <w:rsid w:val="005C5D63"/>
    <w:rsid w:val="005D0E3B"/>
    <w:rsid w:val="005D35DF"/>
    <w:rsid w:val="005F0ADF"/>
    <w:rsid w:val="00604BF4"/>
    <w:rsid w:val="00626DAC"/>
    <w:rsid w:val="00634D23"/>
    <w:rsid w:val="006368B2"/>
    <w:rsid w:val="00646255"/>
    <w:rsid w:val="006721E2"/>
    <w:rsid w:val="00684D8D"/>
    <w:rsid w:val="00686B53"/>
    <w:rsid w:val="006922E1"/>
    <w:rsid w:val="006A14E9"/>
    <w:rsid w:val="006C0579"/>
    <w:rsid w:val="006C5404"/>
    <w:rsid w:val="006D2502"/>
    <w:rsid w:val="006D3A8D"/>
    <w:rsid w:val="006D6B5C"/>
    <w:rsid w:val="007228B9"/>
    <w:rsid w:val="00756A86"/>
    <w:rsid w:val="00787487"/>
    <w:rsid w:val="00794B20"/>
    <w:rsid w:val="00796331"/>
    <w:rsid w:val="007B36C2"/>
    <w:rsid w:val="007C1349"/>
    <w:rsid w:val="007D62D8"/>
    <w:rsid w:val="007F4935"/>
    <w:rsid w:val="007F7725"/>
    <w:rsid w:val="008049A3"/>
    <w:rsid w:val="00810A4D"/>
    <w:rsid w:val="00823897"/>
    <w:rsid w:val="00845E47"/>
    <w:rsid w:val="00864E47"/>
    <w:rsid w:val="008773B4"/>
    <w:rsid w:val="00890E51"/>
    <w:rsid w:val="008C6B24"/>
    <w:rsid w:val="008C76B4"/>
    <w:rsid w:val="008D38F3"/>
    <w:rsid w:val="008D6D6A"/>
    <w:rsid w:val="00902416"/>
    <w:rsid w:val="0094118A"/>
    <w:rsid w:val="00961706"/>
    <w:rsid w:val="009624EE"/>
    <w:rsid w:val="009654DD"/>
    <w:rsid w:val="0098527F"/>
    <w:rsid w:val="00987746"/>
    <w:rsid w:val="009A15D7"/>
    <w:rsid w:val="009B281E"/>
    <w:rsid w:val="009E4F57"/>
    <w:rsid w:val="009F1C5A"/>
    <w:rsid w:val="00A07465"/>
    <w:rsid w:val="00A107E1"/>
    <w:rsid w:val="00A12EFE"/>
    <w:rsid w:val="00A26DB2"/>
    <w:rsid w:val="00A53E55"/>
    <w:rsid w:val="00A57A21"/>
    <w:rsid w:val="00A75EE8"/>
    <w:rsid w:val="00A95379"/>
    <w:rsid w:val="00AD4873"/>
    <w:rsid w:val="00AD7569"/>
    <w:rsid w:val="00AE1E98"/>
    <w:rsid w:val="00AF1BDD"/>
    <w:rsid w:val="00AF22EB"/>
    <w:rsid w:val="00AF26CE"/>
    <w:rsid w:val="00AF7645"/>
    <w:rsid w:val="00AF7BF7"/>
    <w:rsid w:val="00B10175"/>
    <w:rsid w:val="00B145A1"/>
    <w:rsid w:val="00B257E8"/>
    <w:rsid w:val="00B36876"/>
    <w:rsid w:val="00B70926"/>
    <w:rsid w:val="00B808A5"/>
    <w:rsid w:val="00B82FDB"/>
    <w:rsid w:val="00BA6328"/>
    <w:rsid w:val="00BB31FE"/>
    <w:rsid w:val="00BB4F43"/>
    <w:rsid w:val="00BD1EC8"/>
    <w:rsid w:val="00BE2AD6"/>
    <w:rsid w:val="00C05329"/>
    <w:rsid w:val="00C05DB4"/>
    <w:rsid w:val="00C239EE"/>
    <w:rsid w:val="00C34F90"/>
    <w:rsid w:val="00C358F8"/>
    <w:rsid w:val="00C439FD"/>
    <w:rsid w:val="00C61D8D"/>
    <w:rsid w:val="00C85594"/>
    <w:rsid w:val="00CA0F30"/>
    <w:rsid w:val="00CA6362"/>
    <w:rsid w:val="00CB200B"/>
    <w:rsid w:val="00CB7D46"/>
    <w:rsid w:val="00CC3045"/>
    <w:rsid w:val="00CD1876"/>
    <w:rsid w:val="00CE0F0C"/>
    <w:rsid w:val="00CF236C"/>
    <w:rsid w:val="00D05C2B"/>
    <w:rsid w:val="00D16CF2"/>
    <w:rsid w:val="00D22F39"/>
    <w:rsid w:val="00D37BBD"/>
    <w:rsid w:val="00D46677"/>
    <w:rsid w:val="00D5159C"/>
    <w:rsid w:val="00D619E8"/>
    <w:rsid w:val="00D61E40"/>
    <w:rsid w:val="00D92BA4"/>
    <w:rsid w:val="00D9611B"/>
    <w:rsid w:val="00DA76B4"/>
    <w:rsid w:val="00DB4391"/>
    <w:rsid w:val="00DD113B"/>
    <w:rsid w:val="00DE265C"/>
    <w:rsid w:val="00DE3E04"/>
    <w:rsid w:val="00DF4FCA"/>
    <w:rsid w:val="00E348B9"/>
    <w:rsid w:val="00E421A3"/>
    <w:rsid w:val="00E66BC8"/>
    <w:rsid w:val="00E73B20"/>
    <w:rsid w:val="00E73EA5"/>
    <w:rsid w:val="00E80808"/>
    <w:rsid w:val="00E80A14"/>
    <w:rsid w:val="00E96D19"/>
    <w:rsid w:val="00EA2830"/>
    <w:rsid w:val="00EB409D"/>
    <w:rsid w:val="00EC33CA"/>
    <w:rsid w:val="00ED172D"/>
    <w:rsid w:val="00ED462F"/>
    <w:rsid w:val="00ED6F9D"/>
    <w:rsid w:val="00EE113B"/>
    <w:rsid w:val="00EE214C"/>
    <w:rsid w:val="00EE2E65"/>
    <w:rsid w:val="00EF33A7"/>
    <w:rsid w:val="00EF3525"/>
    <w:rsid w:val="00EF55FA"/>
    <w:rsid w:val="00EF5C49"/>
    <w:rsid w:val="00F12190"/>
    <w:rsid w:val="00F2736D"/>
    <w:rsid w:val="00F402CA"/>
    <w:rsid w:val="00F55DA2"/>
    <w:rsid w:val="00F641AC"/>
    <w:rsid w:val="00F82AD6"/>
    <w:rsid w:val="00F83F37"/>
    <w:rsid w:val="00F91C87"/>
    <w:rsid w:val="00FB16C4"/>
    <w:rsid w:val="00FE001C"/>
    <w:rsid w:val="00FE5F67"/>
    <w:rsid w:val="00FF29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D43D"/>
  <w15:docId w15:val="{B0C5301C-A696-44A1-AB9A-DBDFB8B8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9A3"/>
    <w:pPr>
      <w:ind w:left="720"/>
      <w:contextualSpacing/>
    </w:pPr>
  </w:style>
  <w:style w:type="character" w:styleId="Hyperlink">
    <w:name w:val="Hyperlink"/>
    <w:basedOn w:val="DefaultParagraphFont"/>
    <w:uiPriority w:val="99"/>
    <w:unhideWhenUsed/>
    <w:rsid w:val="00E96D19"/>
    <w:rPr>
      <w:color w:val="0000FF" w:themeColor="hyperlink"/>
      <w:u w:val="single"/>
    </w:rPr>
  </w:style>
  <w:style w:type="paragraph" w:styleId="BalloonText">
    <w:name w:val="Balloon Text"/>
    <w:basedOn w:val="Normal"/>
    <w:link w:val="BalloonTextChar"/>
    <w:uiPriority w:val="99"/>
    <w:semiHidden/>
    <w:unhideWhenUsed/>
    <w:rsid w:val="00E96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D19"/>
    <w:rPr>
      <w:rFonts w:ascii="Tahoma" w:hAnsi="Tahoma" w:cs="Tahoma"/>
      <w:sz w:val="16"/>
      <w:szCs w:val="16"/>
    </w:rPr>
  </w:style>
  <w:style w:type="paragraph" w:customStyle="1" w:styleId="Default">
    <w:name w:val="Default"/>
    <w:rsid w:val="007C1349"/>
    <w:pPr>
      <w:autoSpaceDE w:val="0"/>
      <w:autoSpaceDN w:val="0"/>
      <w:adjustRightInd w:val="0"/>
      <w:spacing w:after="0" w:line="240" w:lineRule="auto"/>
    </w:pPr>
    <w:rPr>
      <w:rFonts w:ascii="Pere Castor" w:hAnsi="Pere Castor" w:cs="Pere Castor"/>
      <w:color w:val="000000"/>
      <w:sz w:val="24"/>
      <w:szCs w:val="24"/>
    </w:rPr>
  </w:style>
  <w:style w:type="character" w:styleId="Strong">
    <w:name w:val="Strong"/>
    <w:basedOn w:val="DefaultParagraphFont"/>
    <w:uiPriority w:val="22"/>
    <w:qFormat/>
    <w:rsid w:val="000F5EC5"/>
    <w:rPr>
      <w:b/>
      <w:bCs/>
    </w:rPr>
  </w:style>
  <w:style w:type="character" w:customStyle="1" w:styleId="apple-converted-space">
    <w:name w:val="apple-converted-space"/>
    <w:basedOn w:val="DefaultParagraphFont"/>
    <w:rsid w:val="000F5EC5"/>
  </w:style>
  <w:style w:type="paragraph" w:styleId="NormalWeb">
    <w:name w:val="Normal (Web)"/>
    <w:basedOn w:val="Normal"/>
    <w:uiPriority w:val="99"/>
    <w:unhideWhenUsed/>
    <w:rsid w:val="00A074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2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35600">
      <w:bodyDiv w:val="1"/>
      <w:marLeft w:val="0"/>
      <w:marRight w:val="0"/>
      <w:marTop w:val="0"/>
      <w:marBottom w:val="0"/>
      <w:divBdr>
        <w:top w:val="none" w:sz="0" w:space="0" w:color="auto"/>
        <w:left w:val="none" w:sz="0" w:space="0" w:color="auto"/>
        <w:bottom w:val="none" w:sz="0" w:space="0" w:color="auto"/>
        <w:right w:val="none" w:sz="0" w:space="0" w:color="auto"/>
      </w:divBdr>
    </w:div>
    <w:div w:id="906649358">
      <w:bodyDiv w:val="1"/>
      <w:marLeft w:val="0"/>
      <w:marRight w:val="0"/>
      <w:marTop w:val="0"/>
      <w:marBottom w:val="0"/>
      <w:divBdr>
        <w:top w:val="none" w:sz="0" w:space="0" w:color="auto"/>
        <w:left w:val="none" w:sz="0" w:space="0" w:color="auto"/>
        <w:bottom w:val="none" w:sz="0" w:space="0" w:color="auto"/>
        <w:right w:val="none" w:sz="0" w:space="0" w:color="auto"/>
      </w:divBdr>
    </w:div>
    <w:div w:id="1338389416">
      <w:bodyDiv w:val="1"/>
      <w:marLeft w:val="0"/>
      <w:marRight w:val="0"/>
      <w:marTop w:val="0"/>
      <w:marBottom w:val="0"/>
      <w:divBdr>
        <w:top w:val="none" w:sz="0" w:space="0" w:color="auto"/>
        <w:left w:val="none" w:sz="0" w:space="0" w:color="auto"/>
        <w:bottom w:val="none" w:sz="0" w:space="0" w:color="auto"/>
        <w:right w:val="none" w:sz="0" w:space="0" w:color="auto"/>
      </w:divBdr>
    </w:div>
    <w:div w:id="1785080343">
      <w:bodyDiv w:val="1"/>
      <w:marLeft w:val="0"/>
      <w:marRight w:val="0"/>
      <w:marTop w:val="0"/>
      <w:marBottom w:val="0"/>
      <w:divBdr>
        <w:top w:val="none" w:sz="0" w:space="0" w:color="auto"/>
        <w:left w:val="none" w:sz="0" w:space="0" w:color="auto"/>
        <w:bottom w:val="none" w:sz="0" w:space="0" w:color="auto"/>
        <w:right w:val="none" w:sz="0" w:space="0" w:color="auto"/>
      </w:divBdr>
    </w:div>
    <w:div w:id="20156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acefrancais.com/les-verbes-impersonnels/" TargetMode="External"/><Relationship Id="rId13" Type="http://schemas.openxmlformats.org/officeDocument/2006/relationships/hyperlink" Target="https://www.facebook.com/ap.francais"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channel/UChBYfDngfjwksWiCo8FHUF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spacefrancais.com/les-verbes-impersonnels/"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68034-7651-4365-8A4E-98FEC5A2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6</Pages>
  <Words>549</Words>
  <Characters>3022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Illegal Mind</dc:creator>
  <cp:lastModifiedBy>AYMAN-SM</cp:lastModifiedBy>
  <cp:revision>47</cp:revision>
  <cp:lastPrinted>2015-07-31T21:09:00Z</cp:lastPrinted>
  <dcterms:created xsi:type="dcterms:W3CDTF">2015-07-12T01:41:00Z</dcterms:created>
  <dcterms:modified xsi:type="dcterms:W3CDTF">2001-01-01T01:15:00Z</dcterms:modified>
</cp:coreProperties>
</file>